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textAlignment w:val="auto"/>
        <w:outlineLvl w:val="9"/>
        <w:rPr>
          <w:rFonts w:eastAsia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textAlignment w:val="auto"/>
        <w:outlineLvl w:val="9"/>
        <w:rPr>
          <w:rFonts w:eastAsia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textAlignment w:val="auto"/>
        <w:outlineLvl w:val="9"/>
        <w:rPr>
          <w:rFonts w:eastAsia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textAlignment w:val="auto"/>
        <w:outlineLvl w:val="9"/>
        <w:rPr>
          <w:rFonts w:eastAsia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textAlignment w:val="auto"/>
        <w:outlineLvl w:val="9"/>
        <w:rPr>
          <w:rFonts w:eastAsia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textAlignment w:val="auto"/>
        <w:outlineLvl w:val="9"/>
        <w:rPr>
          <w:rFonts w:eastAsia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ind w:left="0" w:leftChars="0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校团字〔201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ind w:left="0" w:leftChars="0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widowControl/>
        <w:spacing w:line="520" w:lineRule="exact"/>
        <w:jc w:val="center"/>
        <w:rPr>
          <w:rFonts w:hint="eastAsia" w:ascii="Times New Roman" w:hAnsi="Times New Roman" w:eastAsia="方正小标宋_GBK" w:cs="Times New Roman"/>
          <w:b/>
          <w:bCs w:val="0"/>
          <w:color w:val="auto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_GBK" w:cs="Times New Roman"/>
          <w:b/>
          <w:bCs w:val="0"/>
          <w:color w:val="auto"/>
          <w:sz w:val="44"/>
          <w:szCs w:val="44"/>
          <w:lang w:eastAsia="zh-CN"/>
        </w:rPr>
        <w:t>关于转发《重庆市人力资源和社会保障局共青团重庆市委员会关于评选表彰2016年度“重庆市优秀共</w:t>
      </w:r>
      <w:bookmarkStart w:id="0" w:name="_GoBack"/>
      <w:bookmarkEnd w:id="0"/>
      <w:r>
        <w:rPr>
          <w:rFonts w:hint="eastAsia" w:ascii="Times New Roman" w:hAnsi="Times New Roman" w:eastAsia="方正小标宋_GBK" w:cs="Times New Roman"/>
          <w:b/>
          <w:bCs w:val="0"/>
          <w:color w:val="auto"/>
          <w:sz w:val="44"/>
          <w:szCs w:val="44"/>
          <w:lang w:eastAsia="zh-CN"/>
        </w:rPr>
        <w:t>青团员”“重庆市优秀共青团干部”“重庆市五四红旗团委（团支部）”的通知》的通知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textAlignment w:val="auto"/>
        <w:rPr>
          <w:rFonts w:hint="eastAsia" w:eastAsia="方正仿宋_GBK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textAlignment w:val="auto"/>
        <w:rPr>
          <w:rFonts w:eastAsia="方正仿宋_GBK"/>
          <w:szCs w:val="32"/>
        </w:rPr>
      </w:pPr>
      <w:r>
        <w:rPr>
          <w:rFonts w:hint="eastAsia" w:eastAsia="方正仿宋_GBK"/>
          <w:szCs w:val="32"/>
          <w:lang w:eastAsia="zh-CN"/>
        </w:rPr>
        <w:t>各团总支</w:t>
      </w:r>
      <w:r>
        <w:rPr>
          <w:rFonts w:eastAsia="方正仿宋_GBK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eastAsia="方正仿宋_GBK"/>
        </w:rPr>
        <w:t>为深入学习贯彻习近平总书记系列重要讲话精神，按照中央和市委群团工作会议要求，以</w:t>
      </w:r>
      <w:r>
        <w:rPr>
          <w:rFonts w:hint="eastAsia" w:ascii="方正仿宋_GBK" w:hAnsi="方正仿宋_GBK" w:eastAsia="方正仿宋_GBK" w:cs="方正仿宋_GBK"/>
        </w:rPr>
        <w:t>“强三性、去四化”为目标，努力将共青团改革试点工作向纵深推进，引领激励全市各级团组织和广大团员、团干部走对路、扎实干，全面履行团的各项职能，不断巩固和扩大党执政的青年群众基础，为统筹推进“五位一体”总体布局和协调推进“四个全面”战略布局，助推实施五大功能区域发展战略贡献青春力量。市人力社保局、团市委决定，评选表彰2016年度“重庆市优秀共青团员”“重庆市优秀共青团干部”“重庆市五四红旗团委（团支部）”。现将有关事宜通知如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eastAsia="方正黑体_GBK"/>
        </w:rPr>
      </w:pPr>
      <w:r>
        <w:rPr>
          <w:rFonts w:eastAsia="方正黑体_GBK"/>
        </w:rPr>
        <w:t>一、表彰名额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eastAsia="方正仿宋_GBK"/>
        </w:rPr>
      </w:pPr>
      <w:r>
        <w:rPr>
          <w:rFonts w:eastAsia="方正仿宋_GBK"/>
        </w:rPr>
        <w:t>重庆市优秀共青团员45名、重庆市优秀共青团干部45名、重庆市五四红旗团委（团支部）50个。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eastAsia="方正黑体_GBK"/>
        </w:rPr>
      </w:pPr>
      <w:r>
        <w:rPr>
          <w:rFonts w:eastAsia="方正黑体_GBK"/>
        </w:rPr>
        <w:t>二、评选条件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eastAsia="方正楷体_GBK"/>
        </w:rPr>
      </w:pPr>
      <w:r>
        <w:rPr>
          <w:rFonts w:eastAsia="方正楷体_GBK"/>
        </w:rPr>
        <w:t>（一）重庆市优秀共青团员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eastAsia="方正仿宋_GBK"/>
        </w:rPr>
      </w:pPr>
      <w:r>
        <w:rPr>
          <w:rFonts w:eastAsia="方正仿宋_GBK"/>
        </w:rPr>
        <w:t>1．理想信念坚定，拥护党的领导，热爱祖国、热爱人民，热爱社会主义。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eastAsia="方正仿宋_GBK"/>
        </w:rPr>
      </w:pPr>
      <w:r>
        <w:rPr>
          <w:rFonts w:eastAsia="方正仿宋_GBK"/>
        </w:rPr>
        <w:t>2．积极践行社会主义核心价值观，遵纪守法，品格高尚，无违法违纪行为。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94" w:lineRule="atLeast"/>
        <w:ind w:firstLine="632" w:firstLineChars="200"/>
        <w:textAlignment w:val="auto"/>
        <w:rPr>
          <w:rFonts w:eastAsia="方正仿宋_GBK"/>
          <w:sz w:val="32"/>
        </w:rPr>
      </w:pPr>
      <w:r>
        <w:rPr>
          <w:rFonts w:eastAsia="方正仿宋_GBK"/>
          <w:sz w:val="32"/>
        </w:rPr>
        <w:t>3．工作本领过硬，善于创新创造，继承和发扬艰苦奋斗精神，在本职岗位上取得突出业绩，能够发挥模范带头作用。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94" w:lineRule="atLeast"/>
        <w:ind w:firstLine="632" w:firstLineChars="200"/>
        <w:textAlignment w:val="auto"/>
        <w:rPr>
          <w:rFonts w:eastAsia="方正仿宋_GBK"/>
          <w:sz w:val="32"/>
        </w:rPr>
      </w:pPr>
      <w:r>
        <w:rPr>
          <w:rFonts w:eastAsia="方正仿宋_GBK"/>
          <w:sz w:val="32"/>
        </w:rPr>
        <w:t>4．自觉遵守团的章程，模范履行团员的各项义务，在</w:t>
      </w:r>
      <w:r>
        <w:rPr>
          <w:rFonts w:hint="eastAsia" w:ascii="方正仿宋_GBK" w:hAnsi="方正仿宋_GBK" w:eastAsia="方正仿宋_GBK" w:cs="方正仿宋_GBK"/>
          <w:sz w:val="32"/>
        </w:rPr>
        <w:t>“青年之声·暖青汇”APP注册成为志愿者，积极参与青年创新创业服务和青年之家·市民学校志愿服务等团的活动，并发挥骨干作用。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eastAsia="方正仿宋_GBK"/>
        </w:rPr>
      </w:pPr>
      <w:r>
        <w:rPr>
          <w:rFonts w:eastAsia="方正仿宋_GBK"/>
          <w:szCs w:val="32"/>
        </w:rPr>
        <w:t>5</w:t>
      </w:r>
      <w:r>
        <w:rPr>
          <w:rFonts w:eastAsia="方正仿宋_GBK"/>
        </w:rPr>
        <w:t>．团龄在1年以上。</w:t>
      </w:r>
      <w:r>
        <w:rPr>
          <w:rFonts w:hint="eastAsia" w:eastAsia="方正仿宋_GBK"/>
        </w:rPr>
        <w:t xml:space="preserve"> </w:t>
      </w:r>
      <w:r>
        <w:rPr>
          <w:rFonts w:eastAsia="方正仿宋_GBK"/>
        </w:rPr>
        <w:t xml:space="preserve"> </w:t>
      </w:r>
      <w:r>
        <w:rPr>
          <w:rFonts w:hint="eastAsia" w:eastAsia="方正仿宋_GBK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eastAsia="方正仿宋_GBK"/>
        </w:rPr>
      </w:pPr>
      <w:r>
        <w:rPr>
          <w:rFonts w:eastAsia="方正仿宋_GBK"/>
          <w:szCs w:val="32"/>
        </w:rPr>
        <w:t>专职团干部、保留团籍的党员和已获得全国（市）优秀共青团员称号的不参加评选。推荐对象为机关事业单位工作人员的近3年年度考核需为称职</w:t>
      </w:r>
      <w:r>
        <w:rPr>
          <w:rFonts w:hint="eastAsia" w:eastAsia="方正仿宋_GBK"/>
          <w:szCs w:val="32"/>
        </w:rPr>
        <w:t>（合格）</w:t>
      </w:r>
      <w:r>
        <w:rPr>
          <w:rFonts w:eastAsia="方正仿宋_GBK"/>
          <w:szCs w:val="32"/>
        </w:rPr>
        <w:t>及以上且至少有1次优秀等次。推荐对象为团支部书记的</w:t>
      </w:r>
      <w:r>
        <w:rPr>
          <w:rFonts w:hint="eastAsia" w:eastAsia="方正仿宋_GBK"/>
          <w:szCs w:val="32"/>
        </w:rPr>
        <w:t>，</w:t>
      </w:r>
      <w:r>
        <w:rPr>
          <w:rFonts w:eastAsia="方正仿宋_GBK"/>
          <w:szCs w:val="32"/>
        </w:rPr>
        <w:t>上年度</w:t>
      </w:r>
      <w:r>
        <w:rPr>
          <w:rFonts w:hint="eastAsia" w:eastAsia="方正仿宋_GBK"/>
          <w:szCs w:val="32"/>
        </w:rPr>
        <w:t>“背靠背”</w:t>
      </w:r>
      <w:r>
        <w:rPr>
          <w:rFonts w:eastAsia="方正仿宋_GBK"/>
          <w:szCs w:val="32"/>
        </w:rPr>
        <w:t>测评满意度应达到</w:t>
      </w:r>
      <w:r>
        <w:rPr>
          <w:rFonts w:hint="eastAsia" w:eastAsia="方正仿宋_GBK"/>
          <w:szCs w:val="32"/>
        </w:rPr>
        <w:t>90%以上。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eastAsia="方正楷体_GBK"/>
        </w:rPr>
      </w:pPr>
      <w:r>
        <w:rPr>
          <w:rFonts w:eastAsia="方正楷体_GBK"/>
        </w:rPr>
        <w:t>（二）重庆市优秀共青团干部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eastAsia="方正仿宋_GBK"/>
        </w:rPr>
      </w:pPr>
      <w:r>
        <w:rPr>
          <w:rFonts w:eastAsia="方正仿宋_GBK"/>
        </w:rPr>
        <w:t>1．理想信念坚定，坚持正确的政治方向，高举中国特色社会主义伟大旗帜，以邓小平理论、</w:t>
      </w:r>
      <w:r>
        <w:rPr>
          <w:rFonts w:hint="eastAsia" w:ascii="方正仿宋_GBK" w:hAnsi="方正仿宋_GBK" w:eastAsia="方正仿宋_GBK" w:cs="方正仿宋_GBK"/>
        </w:rPr>
        <w:t>“三个代表”</w:t>
      </w:r>
      <w:r>
        <w:rPr>
          <w:rFonts w:eastAsia="方正仿宋_GBK"/>
        </w:rPr>
        <w:t>重要思想、科学发展观为指导，深入学习贯彻习近平总书记系列重要讲话精神，认真贯彻落实中央和市委党的群团工作会议精神。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94" w:lineRule="atLeast"/>
        <w:ind w:firstLine="632" w:firstLineChars="200"/>
        <w:textAlignment w:val="auto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2．</w:t>
      </w:r>
      <w:r>
        <w:rPr>
          <w:rFonts w:eastAsia="方正仿宋_GBK"/>
          <w:sz w:val="32"/>
        </w:rPr>
        <w:t>积极践行社会主义核心价值观，</w:t>
      </w:r>
      <w:r>
        <w:rPr>
          <w:rFonts w:eastAsia="方正仿宋_GBK"/>
          <w:sz w:val="32"/>
          <w:szCs w:val="32"/>
        </w:rPr>
        <w:t>遵纪守法，品格高尚，无违法违纪行为。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94" w:lineRule="atLeast"/>
        <w:ind w:firstLine="632" w:firstLineChars="200"/>
        <w:textAlignment w:val="auto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3．忠诚党的事业，严守党的纪律，注重党性修养，敢于担当，清正廉洁，自觉践行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“三严三实”要</w:t>
      </w:r>
      <w:r>
        <w:rPr>
          <w:rFonts w:eastAsia="方正仿宋_GBK"/>
          <w:sz w:val="32"/>
          <w:szCs w:val="32"/>
        </w:rPr>
        <w:t>求，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认真开展“两学一做”学习教育，严格遵守中央八项规定，坚决反对“四风”。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94" w:lineRule="atLeast"/>
        <w:ind w:firstLine="632" w:firstLineChars="200"/>
        <w:textAlignment w:val="auto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4．热爱团的岗位，自省自励，作风扎实，认真执行团的上级机关作出的指示和决议，坚持围绕党政中心工作和青年需求扎实开展工作，</w:t>
      </w:r>
      <w:r>
        <w:rPr>
          <w:rFonts w:eastAsia="方正仿宋_GBK"/>
          <w:sz w:val="32"/>
        </w:rPr>
        <w:t>在</w:t>
      </w:r>
      <w:r>
        <w:rPr>
          <w:rFonts w:hint="eastAsia" w:ascii="方正仿宋_GBK" w:hAnsi="方正仿宋_GBK" w:eastAsia="方正仿宋_GBK" w:cs="方正仿宋_GBK"/>
          <w:sz w:val="32"/>
        </w:rPr>
        <w:t>“青年之声·暖青汇”</w:t>
      </w:r>
      <w:r>
        <w:rPr>
          <w:rFonts w:eastAsia="方正仿宋_GBK"/>
          <w:sz w:val="32"/>
        </w:rPr>
        <w:t>APP注册成为志愿者，</w:t>
      </w:r>
      <w:r>
        <w:rPr>
          <w:rFonts w:eastAsia="方正仿宋_GBK"/>
          <w:sz w:val="32"/>
          <w:szCs w:val="32"/>
        </w:rPr>
        <w:t>积极参与</w:t>
      </w:r>
      <w:r>
        <w:rPr>
          <w:rFonts w:hint="eastAsia" w:eastAsia="方正仿宋_GBK"/>
          <w:sz w:val="32"/>
          <w:szCs w:val="32"/>
        </w:rPr>
        <w:t>青年创新创业服务和</w:t>
      </w:r>
      <w:r>
        <w:rPr>
          <w:rFonts w:eastAsia="方正仿宋_GBK"/>
          <w:sz w:val="32"/>
          <w:szCs w:val="32"/>
        </w:rPr>
        <w:t>领创办</w:t>
      </w:r>
      <w:r>
        <w:rPr>
          <w:rFonts w:hint="eastAsia" w:eastAsia="方正仿宋_GBK"/>
          <w:sz w:val="32"/>
          <w:szCs w:val="32"/>
        </w:rPr>
        <w:t>青年之家</w:t>
      </w:r>
      <w:r>
        <w:rPr>
          <w:rFonts w:hint="eastAsia" w:ascii="方正仿宋_GBK" w:hAnsi="方正仿宋_GBK" w:eastAsia="方正仿宋_GBK" w:cs="方正仿宋_GBK"/>
          <w:sz w:val="32"/>
        </w:rPr>
        <w:t>·</w:t>
      </w:r>
      <w:r>
        <w:rPr>
          <w:rFonts w:hint="eastAsia" w:eastAsia="方正仿宋_GBK"/>
          <w:sz w:val="32"/>
          <w:szCs w:val="32"/>
        </w:rPr>
        <w:t>市民学校等团的</w:t>
      </w:r>
      <w:r>
        <w:rPr>
          <w:rFonts w:eastAsia="方正仿宋_GBK"/>
          <w:sz w:val="32"/>
          <w:szCs w:val="32"/>
        </w:rPr>
        <w:t>工作，有较强的工作能力，在团的岗位上取得突出业绩。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94" w:lineRule="atLeast"/>
        <w:ind w:firstLine="632" w:firstLineChars="200"/>
        <w:textAlignment w:val="auto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5．心系广大青年，注重深入基层，密切联系青年，竭诚服务青年，在青年中具有广泛的影响力、号召力。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94" w:lineRule="atLeast"/>
        <w:ind w:firstLine="632" w:firstLineChars="200"/>
        <w:textAlignment w:val="auto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6．从事团的工作累计不少于3年（兼职团干部从事团的工作不少于2年）。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eastAsia="方正仿宋_GBK"/>
        </w:rPr>
      </w:pPr>
      <w:r>
        <w:rPr>
          <w:rFonts w:eastAsia="方正仿宋_GBK"/>
          <w:szCs w:val="32"/>
        </w:rPr>
        <w:t>已获得全国（市）优秀共青团干部称号的不再参加评选。推荐对象为机关事业单位工作人员的，近3年年度考核应为称职</w:t>
      </w:r>
      <w:r>
        <w:rPr>
          <w:rFonts w:hint="eastAsia" w:eastAsia="方正仿宋_GBK"/>
          <w:szCs w:val="32"/>
        </w:rPr>
        <w:t>（合格）</w:t>
      </w:r>
      <w:r>
        <w:rPr>
          <w:rFonts w:eastAsia="方正仿宋_GBK"/>
          <w:szCs w:val="32"/>
        </w:rPr>
        <w:t>及以上且至少有1次优秀等次。推荐对象为团支部书记的</w:t>
      </w:r>
      <w:r>
        <w:rPr>
          <w:rFonts w:hint="eastAsia" w:eastAsia="方正仿宋_GBK"/>
          <w:szCs w:val="32"/>
        </w:rPr>
        <w:t>，</w:t>
      </w:r>
      <w:r>
        <w:rPr>
          <w:rFonts w:eastAsia="方正仿宋_GBK"/>
          <w:szCs w:val="32"/>
        </w:rPr>
        <w:t>上年度</w:t>
      </w:r>
      <w:r>
        <w:rPr>
          <w:rFonts w:hint="eastAsia" w:eastAsia="方正仿宋_GBK"/>
          <w:szCs w:val="32"/>
        </w:rPr>
        <w:t>“背靠背”</w:t>
      </w:r>
      <w:r>
        <w:rPr>
          <w:rFonts w:eastAsia="方正仿宋_GBK"/>
          <w:szCs w:val="32"/>
        </w:rPr>
        <w:t>测评满意度应达到</w:t>
      </w:r>
      <w:r>
        <w:rPr>
          <w:rFonts w:hint="eastAsia" w:eastAsia="方正仿宋_GBK"/>
          <w:szCs w:val="32"/>
        </w:rPr>
        <w:t>90%以上。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hint="eastAsia" w:eastAsia="方正楷体_GBK"/>
        </w:rPr>
      </w:pPr>
      <w:r>
        <w:rPr>
          <w:rFonts w:eastAsia="方正楷体_GBK"/>
        </w:rPr>
        <w:t>（三）重庆市五四红旗团委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eastAsia="方正仿宋_GBK"/>
          <w:szCs w:val="32"/>
        </w:rPr>
      </w:pPr>
      <w:r>
        <w:rPr>
          <w:rFonts w:eastAsia="方正仿宋_GBK"/>
          <w:szCs w:val="32"/>
        </w:rPr>
        <w:t>1．坚持以党的十八大精神和十八届五中、六中全会精神为指导，坚决贯彻党的路线、方针和政策，遵守国家法律法规，班子及所属团员无违法违纪行为。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eastAsia="方正仿宋_GBK"/>
          <w:kern w:val="0"/>
          <w:szCs w:val="32"/>
        </w:rPr>
      </w:pPr>
      <w:r>
        <w:rPr>
          <w:rFonts w:eastAsia="方正仿宋_GBK"/>
          <w:kern w:val="0"/>
          <w:szCs w:val="32"/>
        </w:rPr>
        <w:t>2．工作活跃，成绩显著。坚持政治性、先进性、群众性，扎实开展团的工作和活动，工作具有鲜明特色，团员参与踊跃，在青年中有影响。着眼打造密切联系和有效服务青年的坚强堡垒，增强服务意识、强化服务职能，青年在遇到困难时想得起、找得着、靠得住。</w:t>
      </w:r>
      <w:r>
        <w:rPr>
          <w:rFonts w:eastAsia="方正仿宋_GBK"/>
        </w:rPr>
        <w:t>在</w:t>
      </w:r>
      <w:r>
        <w:rPr>
          <w:rFonts w:hint="eastAsia" w:eastAsia="方正仿宋_GBK"/>
        </w:rPr>
        <w:t>“青年之声·暖青汇”APP</w:t>
      </w:r>
      <w:r>
        <w:rPr>
          <w:rFonts w:eastAsia="方正仿宋_GBK"/>
        </w:rPr>
        <w:t>注册志愿服务队，在促进青年创新创业、</w:t>
      </w:r>
      <w:r>
        <w:rPr>
          <w:rFonts w:hint="eastAsia" w:eastAsia="方正仿宋_GBK"/>
          <w:szCs w:val="32"/>
        </w:rPr>
        <w:t>青年之家·市民学校</w:t>
      </w:r>
      <w:r>
        <w:rPr>
          <w:rFonts w:eastAsia="方正仿宋_GBK"/>
        </w:rPr>
        <w:t>建设、共青团新媒体工作等重点工作</w:t>
      </w:r>
      <w:r>
        <w:rPr>
          <w:rFonts w:eastAsia="方正仿宋_GBK"/>
          <w:kern w:val="0"/>
          <w:szCs w:val="32"/>
        </w:rPr>
        <w:t>和开展品牌活动方面取得实效。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eastAsia="方正仿宋_GBK"/>
          <w:kern w:val="0"/>
          <w:szCs w:val="32"/>
        </w:rPr>
      </w:pPr>
      <w:r>
        <w:rPr>
          <w:rFonts w:eastAsia="方正仿宋_GBK"/>
          <w:szCs w:val="32"/>
        </w:rPr>
        <w:t>3．</w:t>
      </w:r>
      <w:r>
        <w:rPr>
          <w:rFonts w:eastAsia="方正仿宋_GBK"/>
          <w:kern w:val="0"/>
          <w:szCs w:val="32"/>
        </w:rPr>
        <w:t>组织设置规范，工作制度健全。按期换届，认真履行民主选举程序，能够发挥积极作用。经常开展团员教育、团员管理</w:t>
      </w:r>
      <w:r>
        <w:rPr>
          <w:rFonts w:hint="eastAsia" w:eastAsia="方正仿宋_GBK"/>
          <w:kern w:val="0"/>
          <w:szCs w:val="32"/>
        </w:rPr>
        <w:t>工作，</w:t>
      </w:r>
      <w:r>
        <w:rPr>
          <w:rFonts w:eastAsia="方正仿宋_GBK"/>
          <w:kern w:val="0"/>
          <w:szCs w:val="32"/>
        </w:rPr>
        <w:t>严格</w:t>
      </w:r>
      <w:r>
        <w:rPr>
          <w:rFonts w:hint="eastAsia" w:eastAsia="方正仿宋_GBK"/>
          <w:kern w:val="0"/>
          <w:szCs w:val="32"/>
        </w:rPr>
        <w:t>按照年度团员发展调控计划开展团员发展</w:t>
      </w:r>
      <w:r>
        <w:rPr>
          <w:rFonts w:eastAsia="方正仿宋_GBK"/>
          <w:kern w:val="0"/>
          <w:szCs w:val="32"/>
        </w:rPr>
        <w:t>工作。贯彻落实中央和市委群团工作会议精神，切实履行职责，带动所属团组织</w:t>
      </w:r>
      <w:r>
        <w:rPr>
          <w:rFonts w:eastAsia="方正仿宋_GBK"/>
          <w:szCs w:val="32"/>
        </w:rPr>
        <w:t>认真完成</w:t>
      </w:r>
      <w:r>
        <w:rPr>
          <w:rFonts w:hint="eastAsia" w:ascii="方正仿宋_GBK" w:hAnsi="方正仿宋_GBK" w:eastAsia="方正仿宋_GBK" w:cs="方正仿宋_GBK"/>
          <w:szCs w:val="32"/>
        </w:rPr>
        <w:t xml:space="preserve"> “支部上网行动”“团组织开放共享活动机制”“团支部书记年度满意度测评”</w:t>
      </w:r>
      <w:r>
        <w:rPr>
          <w:rFonts w:eastAsia="方正仿宋_GBK"/>
          <w:szCs w:val="32"/>
        </w:rPr>
        <w:t>等重点改革任务</w:t>
      </w:r>
      <w:r>
        <w:rPr>
          <w:rFonts w:eastAsia="方正仿宋_GBK"/>
          <w:kern w:val="0"/>
          <w:szCs w:val="32"/>
        </w:rPr>
        <w:t>，所属团组织工作有活力。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eastAsia="方正仿宋_GBK"/>
          <w:kern w:val="0"/>
          <w:szCs w:val="32"/>
        </w:rPr>
      </w:pPr>
      <w:r>
        <w:rPr>
          <w:rFonts w:eastAsia="方正仿宋_GBK"/>
          <w:szCs w:val="32"/>
        </w:rPr>
        <w:t>4．</w:t>
      </w:r>
      <w:r>
        <w:rPr>
          <w:rFonts w:eastAsia="方正仿宋_GBK"/>
          <w:kern w:val="0"/>
          <w:szCs w:val="32"/>
        </w:rPr>
        <w:t>团委（团工委）班子政治强、业务精，认真贯彻民主集中制，团结进取，作风扎实，富有开拓创新精神。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eastAsia="方正仿宋_GBK"/>
          <w:kern w:val="0"/>
          <w:szCs w:val="32"/>
        </w:rPr>
      </w:pPr>
      <w:r>
        <w:rPr>
          <w:rFonts w:eastAsia="方正仿宋_GBK"/>
          <w:szCs w:val="32"/>
        </w:rPr>
        <w:t>5．</w:t>
      </w:r>
      <w:r>
        <w:rPr>
          <w:rFonts w:eastAsia="方正仿宋_GBK"/>
          <w:kern w:val="0"/>
          <w:szCs w:val="32"/>
        </w:rPr>
        <w:t>在团员中具有较强的吸引力和凝聚力，团员队伍充分发挥模范带头作用，在本单位或本地区具有较好影响。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eastAsia="方正仿宋_GBK"/>
          <w:szCs w:val="32"/>
        </w:rPr>
      </w:pPr>
      <w:r>
        <w:rPr>
          <w:rFonts w:eastAsia="方正仿宋_GBK"/>
          <w:szCs w:val="32"/>
        </w:rPr>
        <w:t>团的领导机关不参加评选。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eastAsia="方正楷体_GBK"/>
        </w:rPr>
      </w:pPr>
      <w:r>
        <w:rPr>
          <w:rFonts w:eastAsia="方正楷体_GBK"/>
        </w:rPr>
        <w:t>（四）重庆市五四红旗团支部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1．坚持以党的十八大精神和十八届五中、六中全会精神为指导，坚决贯彻党的路线、方针和政策，遵守国家法律法规，班子及所属团员无违法违纪行为。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2. 坚持政治性、先进性、群众性，工作活跃，有1项以上特色活动，有效吸引团员青年积极参与，在联系和服务青年方面做出了突出成绩，得到所在单位和青年的高度认可。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3．组织设置规范，工作制度健全。按期换届，经常开展团员教育管理，</w:t>
      </w:r>
      <w:r>
        <w:rPr>
          <w:rFonts w:eastAsia="方正仿宋_GBK"/>
          <w:sz w:val="32"/>
        </w:rPr>
        <w:t>在</w:t>
      </w:r>
      <w:r>
        <w:rPr>
          <w:rFonts w:hint="eastAsia" w:eastAsia="方正仿宋_GBK"/>
          <w:sz w:val="32"/>
        </w:rPr>
        <w:t>“青年之声·暖青汇”APP</w:t>
      </w:r>
      <w:r>
        <w:rPr>
          <w:rFonts w:eastAsia="方正仿宋_GBK"/>
          <w:sz w:val="32"/>
        </w:rPr>
        <w:t>注册志愿服务队，扎实</w:t>
      </w:r>
      <w:r>
        <w:rPr>
          <w:rFonts w:eastAsia="方正仿宋_GBK"/>
          <w:sz w:val="32"/>
          <w:szCs w:val="32"/>
        </w:rPr>
        <w:t>做好团员注册成为志愿者、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“推优入党”</w:t>
      </w:r>
      <w:r>
        <w:rPr>
          <w:rFonts w:eastAsia="方正仿宋_GBK"/>
          <w:sz w:val="32"/>
          <w:szCs w:val="32"/>
        </w:rPr>
        <w:t>对象发展成为骨干志愿者等工作。认真学习贯彻中央和市委群团工作会议精神，积极开展基层团建创新探索。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4．团支部（团总支）成员工作能力较强，积极落实上级团委的各项工作要求，认真完成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“支部上网行动”“团组织开放共享活动机制”“团支部书记年度满意度测评”等重点改革任务</w:t>
      </w:r>
      <w:r>
        <w:rPr>
          <w:rFonts w:eastAsia="方正仿宋_GBK"/>
          <w:sz w:val="32"/>
          <w:szCs w:val="32"/>
        </w:rPr>
        <w:t>，扎实推动</w:t>
      </w:r>
      <w:r>
        <w:rPr>
          <w:rFonts w:eastAsia="方正仿宋_GBK"/>
          <w:sz w:val="32"/>
        </w:rPr>
        <w:t>促进青年创新创业、</w:t>
      </w:r>
      <w:r>
        <w:rPr>
          <w:rFonts w:hint="eastAsia" w:eastAsia="方正仿宋_GBK"/>
          <w:sz w:val="32"/>
          <w:szCs w:val="32"/>
        </w:rPr>
        <w:t>青年之家·市民学校</w:t>
      </w:r>
      <w:r>
        <w:rPr>
          <w:rFonts w:eastAsia="方正仿宋_GBK"/>
          <w:sz w:val="32"/>
        </w:rPr>
        <w:t>建设、共青团新媒体工作等重点工作，</w:t>
      </w:r>
      <w:r>
        <w:rPr>
          <w:rFonts w:eastAsia="方正仿宋_GBK"/>
          <w:sz w:val="32"/>
          <w:szCs w:val="32"/>
        </w:rPr>
        <w:t>在团员青年中有较高的认同度。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三、工作要求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eastAsia="方正仿宋_GBK"/>
        </w:rPr>
      </w:pPr>
      <w:r>
        <w:rPr>
          <w:rFonts w:eastAsia="方正楷体_GBK"/>
          <w:szCs w:val="32"/>
        </w:rPr>
        <w:t>（一）</w:t>
      </w:r>
      <w:r>
        <w:rPr>
          <w:rFonts w:eastAsia="方正楷体_GBK"/>
        </w:rPr>
        <w:t>坚持群众路线，充分发扬民主。</w:t>
      </w:r>
      <w:r>
        <w:rPr>
          <w:rFonts w:eastAsia="方正仿宋_GBK"/>
        </w:rPr>
        <w:t>评选推荐坚持公开、公平、公正原则，严格履行推荐程序。积极发动团员青年参与评选推荐，推荐对象由各级团组织自下而上、民主推荐、集体研究。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eastAsia="方正仿宋_GBK"/>
          <w:szCs w:val="32"/>
          <w:highlight w:val="none"/>
        </w:rPr>
      </w:pPr>
      <w:r>
        <w:rPr>
          <w:rFonts w:hint="eastAsia" w:eastAsia="方正仿宋_GBK"/>
          <w:szCs w:val="32"/>
          <w:highlight w:val="none"/>
          <w:lang w:eastAsia="zh-CN"/>
        </w:rPr>
        <w:t>各单位</w:t>
      </w:r>
      <w:r>
        <w:rPr>
          <w:rFonts w:eastAsia="方正仿宋_GBK"/>
          <w:szCs w:val="32"/>
          <w:highlight w:val="none"/>
        </w:rPr>
        <w:t>推荐对象在本</w:t>
      </w:r>
      <w:r>
        <w:rPr>
          <w:rFonts w:hint="eastAsia" w:eastAsia="方正仿宋_GBK"/>
          <w:szCs w:val="32"/>
          <w:highlight w:val="none"/>
          <w:lang w:eastAsia="zh-CN"/>
        </w:rPr>
        <w:t>团总支</w:t>
      </w:r>
      <w:r>
        <w:rPr>
          <w:rFonts w:eastAsia="方正仿宋_GBK"/>
          <w:szCs w:val="32"/>
          <w:highlight w:val="none"/>
        </w:rPr>
        <w:t>公示无异议后，将申报材料报</w:t>
      </w:r>
      <w:r>
        <w:rPr>
          <w:rFonts w:hint="eastAsia" w:eastAsia="方正仿宋_GBK"/>
          <w:szCs w:val="32"/>
          <w:highlight w:val="none"/>
          <w:lang w:eastAsia="zh-CN"/>
        </w:rPr>
        <w:t>校</w:t>
      </w:r>
      <w:r>
        <w:rPr>
          <w:rFonts w:eastAsia="方正仿宋_GBK"/>
          <w:szCs w:val="32"/>
          <w:highlight w:val="none"/>
        </w:rPr>
        <w:t>团委</w:t>
      </w:r>
      <w:r>
        <w:rPr>
          <w:rFonts w:hint="eastAsia" w:eastAsia="方正仿宋_GBK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hint="eastAsia" w:eastAsia="方正仿宋_GBK"/>
          <w:szCs w:val="32"/>
        </w:rPr>
      </w:pPr>
      <w:r>
        <w:rPr>
          <w:rFonts w:eastAsia="方正仿宋_GBK"/>
          <w:szCs w:val="32"/>
        </w:rPr>
        <w:t>按照</w:t>
      </w:r>
      <w:r>
        <w:rPr>
          <w:rFonts w:hint="eastAsia" w:eastAsia="方正仿宋_GBK"/>
          <w:szCs w:val="32"/>
        </w:rPr>
        <w:t>“</w:t>
      </w:r>
      <w:r>
        <w:rPr>
          <w:rFonts w:eastAsia="方正仿宋_GBK"/>
          <w:bCs/>
          <w:sz w:val="33"/>
          <w:szCs w:val="33"/>
        </w:rPr>
        <w:t>尊重青年主体地位，组织活动请青年一起设计，部署任务请青年一起参与，表彰先进请青年一起评议</w:t>
      </w:r>
      <w:r>
        <w:rPr>
          <w:rFonts w:hint="eastAsia" w:eastAsia="方正仿宋_GBK"/>
          <w:szCs w:val="32"/>
        </w:rPr>
        <w:t>”的共青团改革要求，</w:t>
      </w:r>
      <w:r>
        <w:rPr>
          <w:rFonts w:eastAsia="方正仿宋_GBK"/>
          <w:szCs w:val="32"/>
        </w:rPr>
        <w:t>市评选表彰工作小组办公室将对收到的推荐材料进行审核</w:t>
      </w:r>
      <w:r>
        <w:rPr>
          <w:rFonts w:hint="eastAsia" w:eastAsia="方正仿宋_GBK"/>
          <w:szCs w:val="32"/>
        </w:rPr>
        <w:t>，并将全部符合条件的推荐对象基本情况和事迹，通过重庆共青团新媒体平台，在网络上进行一定时间的公开展示“集赞”，推荐对象网络展示情况作为评选表彰的重要参考。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eastAsia="方正仿宋_GBK"/>
          <w:szCs w:val="32"/>
        </w:rPr>
      </w:pPr>
      <w:r>
        <w:rPr>
          <w:rFonts w:eastAsia="方正楷体_GBK"/>
          <w:szCs w:val="32"/>
        </w:rPr>
        <w:t>（二）坚持评选标准，确保评选质量。</w:t>
      </w:r>
      <w:r>
        <w:rPr>
          <w:rFonts w:eastAsia="方正仿宋_GBK"/>
          <w:szCs w:val="32"/>
        </w:rPr>
        <w:t>坚持以政治表现、工作实绩和贡献大小为衡量标准，好中选优。确保拟申报单位和个人具有先进性、典型性和代表性，并向推动共青团深化改革工作扎实有力的团组织、非公企业团组织和乡镇街道团组织适当倾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eastAsia="方正仿宋_GBK"/>
          <w:szCs w:val="32"/>
        </w:rPr>
      </w:pPr>
      <w:r>
        <w:rPr>
          <w:rFonts w:eastAsia="方正楷体_GBK"/>
          <w:szCs w:val="32"/>
        </w:rPr>
        <w:t>（三）</w:t>
      </w:r>
      <w:r>
        <w:rPr>
          <w:rFonts w:eastAsia="方正楷体_GBK"/>
          <w:szCs w:val="32"/>
          <w:highlight w:val="none"/>
        </w:rPr>
        <w:t>按时上报材料，确保工作进度。</w:t>
      </w:r>
      <w:r>
        <w:rPr>
          <w:rFonts w:eastAsia="方正仿宋_GBK"/>
          <w:szCs w:val="32"/>
        </w:rPr>
        <w:t>填写相关附表（见附件2－5）各一式两份，</w:t>
      </w:r>
      <w:r>
        <w:rPr>
          <w:rFonts w:hint="eastAsia" w:eastAsia="方正仿宋_GBK"/>
          <w:szCs w:val="32"/>
          <w:lang w:eastAsia="zh-CN"/>
        </w:rPr>
        <w:t>于</w:t>
      </w:r>
      <w:r>
        <w:rPr>
          <w:rFonts w:hint="eastAsia" w:eastAsia="方正仿宋_GBK"/>
          <w:szCs w:val="32"/>
          <w:lang w:val="en-US" w:eastAsia="zh-CN"/>
        </w:rPr>
        <w:t>3月20日前报至校团委。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eastAsia="方正黑体_GBK"/>
        </w:rPr>
      </w:pPr>
      <w:r>
        <w:rPr>
          <w:rFonts w:eastAsia="方正黑体_GBK"/>
        </w:rPr>
        <w:t>四、奖励办法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eastAsia="方正仿宋_GBK"/>
        </w:rPr>
        <w:t>坚持精神奖励与物质奖励</w:t>
      </w:r>
      <w:r>
        <w:rPr>
          <w:rFonts w:hint="eastAsia" w:ascii="方正仿宋_GBK" w:hAnsi="方正仿宋_GBK" w:eastAsia="方正仿宋_GBK" w:cs="方正仿宋_GBK"/>
        </w:rPr>
        <w:t>相结合，以精神奖励为主的原则。对评选出的“重庆市优秀共青团员”“重庆市优秀共青团干部”获得者颁发证书，对评选出的“重庆市五四红旗团委（团支部）”颁发奖牌。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eastAsia="方正黑体_GBK"/>
        </w:rPr>
      </w:pPr>
      <w:r>
        <w:rPr>
          <w:rFonts w:eastAsia="方正黑体_GBK"/>
        </w:rPr>
        <w:t>五、组织领导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  <w:lang w:eastAsia="zh-CN"/>
        </w:rPr>
        <w:t>各学院</w:t>
      </w:r>
      <w:r>
        <w:rPr>
          <w:rFonts w:hint="eastAsia" w:ascii="方正仿宋_GBK" w:hAnsi="方正仿宋_GBK" w:eastAsia="方正仿宋_GBK" w:cs="方正仿宋_GBK"/>
        </w:rPr>
        <w:t>要高度重视，加强领导，精心组织，明确责任，认真做好</w:t>
      </w:r>
      <w:r>
        <w:rPr>
          <w:rFonts w:hint="eastAsia" w:ascii="方正仿宋_GBK" w:hAnsi="方正仿宋_GBK" w:eastAsia="方正仿宋_GBK" w:cs="方正仿宋_GBK"/>
          <w:lang w:eastAsia="zh-CN"/>
        </w:rPr>
        <w:t>本学院</w:t>
      </w:r>
      <w:r>
        <w:rPr>
          <w:rFonts w:hint="eastAsia" w:ascii="方正仿宋_GBK" w:hAnsi="方正仿宋_GBK" w:eastAsia="方正仿宋_GBK" w:cs="方正仿宋_GBK"/>
        </w:rPr>
        <w:t>的评选推荐工作。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hint="eastAsia" w:eastAsia="方正仿宋_GBK"/>
          <w:szCs w:val="32"/>
        </w:rPr>
      </w:pPr>
      <w:r>
        <w:rPr>
          <w:rFonts w:eastAsia="方正仿宋_GBK"/>
          <w:szCs w:val="32"/>
        </w:rPr>
        <w:t>联 系 人：</w:t>
      </w:r>
      <w:r>
        <w:rPr>
          <w:rFonts w:hint="eastAsia" w:eastAsia="方正仿宋_GBK"/>
          <w:szCs w:val="32"/>
          <w:lang w:eastAsia="zh-CN"/>
        </w:rPr>
        <w:t>校团委</w:t>
      </w:r>
      <w:r>
        <w:rPr>
          <w:rFonts w:eastAsia="方正仿宋_GBK"/>
          <w:szCs w:val="32"/>
        </w:rPr>
        <w:t xml:space="preserve">  </w:t>
      </w:r>
      <w:r>
        <w:rPr>
          <w:rFonts w:hint="eastAsia" w:eastAsia="方正仿宋_GBK"/>
          <w:szCs w:val="32"/>
          <w:lang w:eastAsia="zh-CN"/>
        </w:rPr>
        <w:t>宋林陶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hint="eastAsia" w:eastAsia="方正仿宋_GBK"/>
          <w:szCs w:val="32"/>
        </w:rPr>
      </w:pPr>
      <w:r>
        <w:rPr>
          <w:rFonts w:eastAsia="方正仿宋_GBK"/>
          <w:szCs w:val="32"/>
        </w:rPr>
        <w:t>联系电话：</w:t>
      </w:r>
      <w:r>
        <w:rPr>
          <w:rFonts w:hint="eastAsia" w:eastAsia="方正仿宋_GBK"/>
          <w:szCs w:val="32"/>
          <w:lang w:val="en-US" w:eastAsia="zh-CN"/>
        </w:rPr>
        <w:t>49633951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632" w:firstLineChars="200"/>
        <w:textAlignment w:val="auto"/>
        <w:rPr>
          <w:rFonts w:eastAsia="方正仿宋_GBK"/>
        </w:rPr>
      </w:pPr>
      <w:r>
        <w:rPr>
          <w:rFonts w:eastAsia="方正仿宋_GBK"/>
        </w:rPr>
        <w:t>通讯地址：</w:t>
      </w:r>
      <w:r>
        <w:rPr>
          <w:rFonts w:hint="eastAsia" w:eastAsia="方正仿宋_GBK"/>
          <w:lang w:eastAsia="zh-CN"/>
        </w:rPr>
        <w:t>图书馆</w:t>
      </w:r>
      <w:r>
        <w:rPr>
          <w:rFonts w:hint="eastAsia" w:eastAsia="方正仿宋_GBK"/>
          <w:lang w:val="en-US" w:eastAsia="zh-CN"/>
        </w:rPr>
        <w:t>A107办公室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left="2053" w:leftChars="200" w:hanging="1421" w:hangingChars="45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eastAsia="方正仿宋_GBK"/>
        </w:rPr>
        <w:t>附件：1．</w:t>
      </w:r>
      <w:r>
        <w:rPr>
          <w:rFonts w:hint="eastAsia" w:eastAsia="方正仿宋_GBK"/>
        </w:rPr>
        <w:t>2016年度“重庆市优秀共青团员”申报表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1576" w:firstLineChars="499"/>
        <w:textAlignment w:val="auto"/>
        <w:rPr>
          <w:rFonts w:eastAsia="方正仿宋_GBK"/>
        </w:rPr>
      </w:pPr>
      <w:r>
        <w:rPr>
          <w:rFonts w:eastAsia="方正仿宋_GBK"/>
        </w:rPr>
        <w:t>2．</w:t>
      </w:r>
      <w:r>
        <w:rPr>
          <w:rFonts w:hint="eastAsia" w:eastAsia="方正仿宋_GBK"/>
        </w:rPr>
        <w:t>2016年度“重庆市优秀共青团干部”申报表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1576" w:firstLineChars="499"/>
        <w:textAlignment w:val="auto"/>
        <w:rPr>
          <w:rFonts w:eastAsia="方正仿宋_GBK"/>
        </w:rPr>
      </w:pPr>
      <w:r>
        <w:rPr>
          <w:rFonts w:eastAsia="方正仿宋_GBK"/>
        </w:rPr>
        <w:t>3．</w:t>
      </w:r>
      <w:r>
        <w:rPr>
          <w:rFonts w:hint="eastAsia" w:eastAsia="方正仿宋_GBK"/>
        </w:rPr>
        <w:t>2016年度“重庆市五四红旗团委”申报表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1576" w:firstLineChars="499"/>
        <w:textAlignment w:val="auto"/>
        <w:rPr>
          <w:rFonts w:eastAsia="方正仿宋_GBK"/>
        </w:rPr>
      </w:pPr>
      <w:r>
        <w:rPr>
          <w:rFonts w:eastAsia="方正仿宋_GBK"/>
        </w:rPr>
        <w:t>4．</w:t>
      </w:r>
      <w:r>
        <w:rPr>
          <w:rFonts w:hint="eastAsia" w:eastAsia="方正仿宋_GBK"/>
        </w:rPr>
        <w:t>2016年度“重庆市五四红旗团支部”申报表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left="0" w:leftChars="0" w:firstLine="640" w:firstLineChars="200"/>
        <w:textAlignment w:val="auto"/>
        <w:rPr>
          <w:rFonts w:hint="eastAsia" w:eastAsia="方正仿宋_GBK"/>
          <w:lang w:eastAsia="zh-CN"/>
        </w:rPr>
      </w:pPr>
      <w:r>
        <w:rPr>
          <w:rFonts w:hint="eastAsia" w:eastAsia="方正仿宋_GBK"/>
          <w:lang w:eastAsia="zh-CN"/>
        </w:rPr>
        <w:t>（此页无正文）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1576" w:firstLineChars="499"/>
        <w:textAlignment w:val="auto"/>
        <w:rPr>
          <w:rFonts w:hint="eastAsia" w:eastAsia="方正仿宋_GBK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firstLine="1576" w:firstLineChars="499"/>
        <w:textAlignment w:val="auto"/>
        <w:rPr>
          <w:rFonts w:hint="eastAsia" w:eastAsia="方正仿宋_GBK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right="790" w:rightChars="250"/>
        <w:jc w:val="both"/>
        <w:textAlignment w:val="auto"/>
        <w:rPr>
          <w:rFonts w:eastAsia="方正仿宋_GBK"/>
          <w:kern w:val="0"/>
          <w:szCs w:val="32"/>
        </w:rPr>
      </w:pPr>
      <w:r>
        <w:rPr>
          <w:rFonts w:hint="eastAsia" w:eastAsia="方正仿宋_GBK"/>
          <w:kern w:val="0"/>
          <w:szCs w:val="32"/>
          <w:lang w:val="en-US" w:eastAsia="zh-CN"/>
        </w:rPr>
        <w:t xml:space="preserve">                  共青团重庆电信职业学院委员会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right="624" w:rightChars="195" w:firstLine="632" w:firstLineChars="200"/>
        <w:jc w:val="center"/>
        <w:textAlignment w:val="auto"/>
        <w:rPr>
          <w:rFonts w:eastAsia="方正仿宋_GBK"/>
        </w:rPr>
      </w:pPr>
      <w:r>
        <w:rPr>
          <w:rFonts w:hint="eastAsia" w:eastAsia="方正仿宋_GBK"/>
        </w:rPr>
        <w:t xml:space="preserve">            </w:t>
      </w:r>
      <w:r>
        <w:rPr>
          <w:rFonts w:eastAsia="方正仿宋_GBK"/>
        </w:rPr>
        <w:t>2017年</w:t>
      </w:r>
      <w:r>
        <w:rPr>
          <w:rFonts w:hint="eastAsia" w:eastAsia="方正仿宋_GBK"/>
          <w:lang w:val="en-US" w:eastAsia="zh-CN"/>
        </w:rPr>
        <w:t>3</w:t>
      </w:r>
      <w:r>
        <w:rPr>
          <w:rFonts w:eastAsia="方正仿宋_GBK"/>
        </w:rPr>
        <w:t>月</w:t>
      </w:r>
      <w:r>
        <w:rPr>
          <w:rFonts w:hint="eastAsia" w:eastAsia="方正仿宋_GBK"/>
          <w:lang w:val="en-US" w:eastAsia="zh-CN"/>
        </w:rPr>
        <w:t>8</w:t>
      </w:r>
      <w:r>
        <w:rPr>
          <w:rFonts w:eastAsia="方正仿宋_GBK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right="624" w:rightChars="195" w:firstLine="632" w:firstLineChars="200"/>
        <w:jc w:val="center"/>
        <w:textAlignment w:val="auto"/>
        <w:rPr>
          <w:rFonts w:eastAsia="方正仿宋_GBK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right="624" w:rightChars="195" w:firstLine="632" w:firstLineChars="200"/>
        <w:jc w:val="center"/>
        <w:textAlignment w:val="auto"/>
        <w:rPr>
          <w:rFonts w:eastAsia="方正仿宋_GBK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right="624" w:rightChars="195" w:firstLine="632" w:firstLineChars="200"/>
        <w:jc w:val="center"/>
        <w:textAlignment w:val="auto"/>
        <w:rPr>
          <w:rFonts w:eastAsia="方正仿宋_GBK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right="624" w:rightChars="195" w:firstLine="632" w:firstLineChars="200"/>
        <w:jc w:val="center"/>
        <w:textAlignment w:val="auto"/>
        <w:rPr>
          <w:rFonts w:eastAsia="方正仿宋_GBK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right="624" w:rightChars="195" w:firstLine="632" w:firstLineChars="200"/>
        <w:jc w:val="center"/>
        <w:textAlignment w:val="auto"/>
        <w:rPr>
          <w:rFonts w:eastAsia="方正仿宋_GBK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right="624" w:rightChars="195" w:firstLine="632" w:firstLineChars="200"/>
        <w:jc w:val="center"/>
        <w:textAlignment w:val="auto"/>
        <w:rPr>
          <w:rFonts w:eastAsia="方正仿宋_GBK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right="624" w:rightChars="195" w:firstLine="632" w:firstLineChars="200"/>
        <w:jc w:val="center"/>
        <w:textAlignment w:val="auto"/>
        <w:rPr>
          <w:rFonts w:eastAsia="方正仿宋_GBK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right="624" w:rightChars="195" w:firstLine="632" w:firstLineChars="200"/>
        <w:jc w:val="center"/>
        <w:textAlignment w:val="auto"/>
        <w:rPr>
          <w:rFonts w:eastAsia="方正仿宋_GBK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right="624" w:rightChars="195" w:firstLine="632" w:firstLineChars="200"/>
        <w:jc w:val="center"/>
        <w:textAlignment w:val="auto"/>
        <w:rPr>
          <w:rFonts w:eastAsia="方正仿宋_GBK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right="624" w:rightChars="195" w:firstLine="632" w:firstLineChars="200"/>
        <w:jc w:val="center"/>
        <w:textAlignment w:val="auto"/>
        <w:rPr>
          <w:rFonts w:eastAsia="方正仿宋_GBK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right="624" w:rightChars="195" w:firstLine="632" w:firstLineChars="200"/>
        <w:jc w:val="center"/>
        <w:textAlignment w:val="auto"/>
        <w:rPr>
          <w:rFonts w:eastAsia="方正仿宋_GBK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ind w:right="624" w:rightChars="195" w:firstLine="632" w:firstLineChars="200"/>
        <w:jc w:val="center"/>
        <w:textAlignment w:val="auto"/>
        <w:rPr>
          <w:rFonts w:eastAsia="方正仿宋_GBK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仿宋_GB2312" w:eastAsia="仿宋_GB2312"/>
          <w:bCs/>
          <w:sz w:val="32"/>
          <w:szCs w:val="32"/>
          <w:u w:val="single"/>
        </w:rPr>
      </w:pPr>
      <w:r>
        <w:rPr>
          <w:rFonts w:hint="eastAsia" w:ascii="仿宋_GB2312" w:eastAsia="仿宋_GB2312"/>
          <w:bCs/>
          <w:sz w:val="32"/>
          <w:szCs w:val="32"/>
          <w:u w:val="single"/>
          <w:lang w:val="en-US" w:eastAsia="zh-CN"/>
        </w:rPr>
        <w:t xml:space="preserve">                                     </w:t>
      </w: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bCs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仿宋_GB2312" w:eastAsia="仿宋_GB2312"/>
          <w:bCs/>
          <w:sz w:val="32"/>
          <w:szCs w:val="32"/>
          <w:u w:val="single"/>
        </w:rPr>
      </w:pP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报：校领导       </w:t>
      </w:r>
      <w:r>
        <w:rPr>
          <w:rFonts w:hint="eastAsia" w:ascii="仿宋_GB2312" w:eastAsia="仿宋_GB2312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                          </w:t>
      </w:r>
      <w:r>
        <w:rPr>
          <w:rFonts w:hint="eastAsia" w:ascii="仿宋_GB2312" w:eastAsia="仿宋_GB2312"/>
          <w:bCs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仿宋_GB2312" w:eastAsia="仿宋_GB2312"/>
          <w:bCs/>
          <w:sz w:val="32"/>
          <w:szCs w:val="32"/>
          <w:u w:val="single"/>
        </w:rPr>
      </w:pPr>
      <w:r>
        <w:rPr>
          <w:rFonts w:hint="eastAsia" w:ascii="仿宋_GB2312" w:eastAsia="仿宋_GB2312"/>
          <w:bCs/>
          <w:sz w:val="32"/>
          <w:szCs w:val="32"/>
          <w:u w:val="single"/>
        </w:rPr>
        <w:t>送：校级各部门</w:t>
      </w:r>
      <w:r>
        <w:rPr>
          <w:rFonts w:hint="eastAsia" w:ascii="仿宋_GB2312" w:eastAsia="仿宋_GB2312"/>
          <w:bCs/>
          <w:sz w:val="32"/>
          <w:szCs w:val="32"/>
          <w:u w:val="single"/>
          <w:lang w:val="en-US" w:eastAsia="zh-CN"/>
        </w:rPr>
        <w:t xml:space="preserve">                            </w:t>
      </w: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仿宋_GB2312" w:eastAsia="仿宋_GB2312"/>
          <w:bCs/>
          <w:sz w:val="32"/>
          <w:szCs w:val="32"/>
          <w:u w:val="single"/>
        </w:rPr>
      </w:pPr>
      <w:r>
        <w:rPr>
          <w:rFonts w:hint="eastAsia" w:ascii="仿宋_GB2312" w:eastAsia="仿宋_GB2312"/>
          <w:bCs/>
          <w:sz w:val="32"/>
          <w:szCs w:val="32"/>
          <w:u w:val="single"/>
        </w:rPr>
        <w:t>发：各</w:t>
      </w:r>
      <w:r>
        <w:rPr>
          <w:rFonts w:hint="eastAsia" w:ascii="仿宋_GB2312" w:eastAsia="仿宋_GB2312"/>
          <w:bCs/>
          <w:sz w:val="32"/>
          <w:szCs w:val="32"/>
          <w:u w:val="single"/>
          <w:lang w:eastAsia="zh-CN"/>
        </w:rPr>
        <w:t>团总支、学生联合会</w:t>
      </w:r>
      <w:r>
        <w:rPr>
          <w:rFonts w:hint="eastAsia" w:ascii="仿宋_GB2312" w:eastAsia="仿宋_GB2312"/>
          <w:bCs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                           </w:t>
      </w:r>
      <w:r>
        <w:rPr>
          <w:rFonts w:hint="eastAsia" w:ascii="仿宋_GB2312" w:eastAsia="仿宋_GB2312"/>
          <w:bCs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共青团重庆电信职业学院委员会   </w:t>
      </w:r>
      <w:r>
        <w:rPr>
          <w:rFonts w:hint="eastAsia" w:ascii="仿宋_GB2312" w:eastAsia="仿宋_GB2312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  <w:u w:val="single"/>
        </w:rPr>
        <w:t>201</w:t>
      </w:r>
      <w:r>
        <w:rPr>
          <w:rFonts w:hint="eastAsia" w:ascii="仿宋_GB2312" w:eastAsia="仿宋_GB2312"/>
          <w:bCs/>
          <w:sz w:val="32"/>
          <w:szCs w:val="32"/>
          <w:u w:val="single"/>
          <w:lang w:val="en-US" w:eastAsia="zh-CN"/>
        </w:rPr>
        <w:t>7</w:t>
      </w:r>
      <w:r>
        <w:rPr>
          <w:rFonts w:hint="eastAsia" w:ascii="仿宋_GB2312" w:eastAsia="仿宋_GB2312"/>
          <w:bCs/>
          <w:sz w:val="32"/>
          <w:szCs w:val="32"/>
          <w:u w:val="single"/>
        </w:rPr>
        <w:t>年</w:t>
      </w:r>
      <w:r>
        <w:rPr>
          <w:rFonts w:hint="eastAsia" w:ascii="仿宋_GB2312"/>
          <w:bCs/>
          <w:sz w:val="32"/>
          <w:szCs w:val="32"/>
          <w:u w:val="single"/>
          <w:lang w:val="en-US" w:eastAsia="zh-CN"/>
        </w:rPr>
        <w:t>3</w:t>
      </w:r>
      <w:r>
        <w:rPr>
          <w:rFonts w:hint="eastAsia" w:ascii="仿宋_GB2312" w:eastAsia="仿宋_GB2312"/>
          <w:bCs/>
          <w:sz w:val="32"/>
          <w:szCs w:val="32"/>
          <w:u w:val="single"/>
        </w:rPr>
        <w:t>月</w:t>
      </w:r>
      <w:r>
        <w:rPr>
          <w:rFonts w:hint="eastAsia" w:ascii="仿宋_GB2312"/>
          <w:bCs/>
          <w:sz w:val="32"/>
          <w:szCs w:val="32"/>
          <w:u w:val="single"/>
          <w:lang w:val="en-US" w:eastAsia="zh-CN"/>
        </w:rPr>
        <w:t>8</w:t>
      </w: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日印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94" w:lineRule="atLeast"/>
        <w:textAlignment w:val="auto"/>
        <w:rPr>
          <w:rFonts w:eastAsia="方正黑体_GBK"/>
          <w:szCs w:val="32"/>
        </w:rPr>
      </w:pPr>
      <w:r>
        <w:rPr>
          <w:rFonts w:eastAsia="方正仿宋_GBK"/>
          <w:szCs w:val="32"/>
        </w:rPr>
        <w:br w:type="page"/>
      </w:r>
      <w:r>
        <w:rPr>
          <w:rFonts w:eastAsia="方正黑体_GBK"/>
          <w:szCs w:val="32"/>
        </w:rPr>
        <w:t>附件</w:t>
      </w:r>
      <w:r>
        <w:rPr>
          <w:rFonts w:hint="eastAsia" w:eastAsia="方正黑体_GBK"/>
          <w:szCs w:val="32"/>
          <w:lang w:val="en-US" w:eastAsia="zh-CN"/>
        </w:rPr>
        <w:t>1</w:t>
      </w:r>
    </w:p>
    <w:p>
      <w:pPr>
        <w:spacing w:line="560" w:lineRule="exact"/>
        <w:rPr>
          <w:rFonts w:eastAsia="方正黑体_GBK"/>
          <w:szCs w:val="32"/>
        </w:rPr>
      </w:pPr>
    </w:p>
    <w:p>
      <w:pPr>
        <w:spacing w:line="54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2016年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度“重庆市优秀共青团员”申</w:t>
      </w:r>
      <w:r>
        <w:rPr>
          <w:rFonts w:eastAsia="方正小标宋_GBK"/>
          <w:sz w:val="44"/>
          <w:szCs w:val="44"/>
        </w:rPr>
        <w:t>报表</w:t>
      </w:r>
    </w:p>
    <w:p>
      <w:pPr>
        <w:spacing w:line="500" w:lineRule="exact"/>
        <w:jc w:val="center"/>
        <w:rPr>
          <w:rFonts w:eastAsia="华文中宋"/>
          <w:b/>
          <w:sz w:val="44"/>
          <w:szCs w:val="44"/>
        </w:rPr>
      </w:pPr>
    </w:p>
    <w:p>
      <w:pPr>
        <w:spacing w:line="500" w:lineRule="exact"/>
        <w:ind w:firstLine="354" w:firstLineChars="150"/>
        <w:rPr>
          <w:rFonts w:eastAsia="方正仿宋_GBK"/>
          <w:sz w:val="24"/>
        </w:rPr>
      </w:pPr>
      <w:r>
        <w:rPr>
          <w:rFonts w:eastAsia="方正仿宋_GBK"/>
          <w:sz w:val="24"/>
        </w:rPr>
        <w:t>申报单位（盖章）：                         填表时间：2017年  月  日</w:t>
      </w:r>
    </w:p>
    <w:tbl>
      <w:tblPr>
        <w:tblStyle w:val="4"/>
        <w:tblW w:w="941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65"/>
        <w:gridCol w:w="156"/>
        <w:gridCol w:w="269"/>
        <w:gridCol w:w="652"/>
        <w:gridCol w:w="553"/>
        <w:gridCol w:w="14"/>
        <w:gridCol w:w="355"/>
        <w:gridCol w:w="553"/>
        <w:gridCol w:w="226"/>
        <w:gridCol w:w="142"/>
        <w:gridCol w:w="567"/>
        <w:gridCol w:w="354"/>
        <w:gridCol w:w="553"/>
        <w:gridCol w:w="369"/>
        <w:gridCol w:w="882"/>
        <w:gridCol w:w="535"/>
        <w:gridCol w:w="11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姓名</w:t>
            </w:r>
          </w:p>
        </w:tc>
        <w:tc>
          <w:tcPr>
            <w:tcW w:w="119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19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性别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民族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政治面貌</w:t>
            </w:r>
          </w:p>
        </w:tc>
        <w:tc>
          <w:tcPr>
            <w:tcW w:w="1189" w:type="dxa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出生年月</w:t>
            </w:r>
          </w:p>
        </w:tc>
        <w:tc>
          <w:tcPr>
            <w:tcW w:w="119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1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入团时间</w:t>
            </w:r>
          </w:p>
        </w:tc>
        <w:tc>
          <w:tcPr>
            <w:tcW w:w="113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70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学历</w:t>
            </w:r>
          </w:p>
        </w:tc>
        <w:tc>
          <w:tcPr>
            <w:tcW w:w="12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41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联系电话</w:t>
            </w:r>
          </w:p>
        </w:tc>
        <w:tc>
          <w:tcPr>
            <w:tcW w:w="1189" w:type="dxa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方正仿宋_GBK"/>
                <w:spacing w:val="-20"/>
                <w:sz w:val="24"/>
              </w:rPr>
            </w:pPr>
            <w:r>
              <w:rPr>
                <w:rFonts w:eastAsia="方正仿宋_GBK"/>
                <w:spacing w:val="-20"/>
                <w:sz w:val="24"/>
              </w:rPr>
              <w:t>成为注册</w:t>
            </w:r>
          </w:p>
          <w:p>
            <w:pPr>
              <w:spacing w:line="360" w:lineRule="exact"/>
              <w:jc w:val="center"/>
              <w:rPr>
                <w:rFonts w:eastAsia="方正仿宋_GBK"/>
                <w:spacing w:val="-20"/>
                <w:sz w:val="24"/>
              </w:rPr>
            </w:pPr>
            <w:r>
              <w:rPr>
                <w:rFonts w:eastAsia="方正仿宋_GBK"/>
                <w:spacing w:val="-20"/>
                <w:sz w:val="24"/>
              </w:rPr>
              <w:t>志愿者时间</w:t>
            </w:r>
          </w:p>
        </w:tc>
        <w:tc>
          <w:tcPr>
            <w:tcW w:w="119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19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pacing w:val="-20"/>
                <w:sz w:val="24"/>
              </w:rPr>
            </w:pPr>
            <w:r>
              <w:rPr>
                <w:rFonts w:eastAsia="方正仿宋_GBK"/>
                <w:spacing w:val="-20"/>
                <w:sz w:val="24"/>
              </w:rPr>
              <w:t>工作单位</w:t>
            </w:r>
          </w:p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pacing w:val="-20"/>
                <w:sz w:val="24"/>
              </w:rPr>
              <w:t>及职务</w:t>
            </w:r>
          </w:p>
        </w:tc>
        <w:tc>
          <w:tcPr>
            <w:tcW w:w="3119" w:type="dxa"/>
            <w:gridSpan w:val="8"/>
            <w:tcBorders>
              <w:top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pacing w:val="-20"/>
                <w:sz w:val="24"/>
              </w:rPr>
              <w:t>所属类别</w:t>
            </w:r>
          </w:p>
        </w:tc>
        <w:tc>
          <w:tcPr>
            <w:tcW w:w="1189" w:type="dxa"/>
            <w:vAlign w:val="center"/>
          </w:tcPr>
          <w:p>
            <w:pPr>
              <w:spacing w:line="440" w:lineRule="exact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pacing w:val="-20"/>
                <w:sz w:val="24"/>
              </w:rPr>
            </w:pPr>
            <w:r>
              <w:rPr>
                <w:rFonts w:eastAsia="方正仿宋_GBK"/>
                <w:sz w:val="24"/>
              </w:rPr>
              <w:t>机关事业人员近三年年度考核情况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pacing w:val="-8"/>
                <w:sz w:val="24"/>
                <w:szCs w:val="24"/>
              </w:rPr>
            </w:pPr>
            <w:r>
              <w:rPr>
                <w:rFonts w:eastAsia="方正仿宋_GBK"/>
                <w:spacing w:val="-8"/>
                <w:sz w:val="24"/>
                <w:szCs w:val="24"/>
              </w:rPr>
              <w:t>2013年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922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pacing w:val="-8"/>
                <w:sz w:val="24"/>
                <w:szCs w:val="24"/>
              </w:rPr>
            </w:pPr>
            <w:r>
              <w:rPr>
                <w:rFonts w:eastAsia="方正仿宋_GBK"/>
                <w:spacing w:val="-8"/>
                <w:sz w:val="24"/>
                <w:szCs w:val="24"/>
              </w:rPr>
              <w:t>2014年</w:t>
            </w:r>
          </w:p>
        </w:tc>
        <w:tc>
          <w:tcPr>
            <w:tcW w:w="921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92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pacing w:val="-8"/>
                <w:sz w:val="24"/>
                <w:szCs w:val="24"/>
              </w:rPr>
            </w:pPr>
            <w:r>
              <w:rPr>
                <w:rFonts w:eastAsia="方正仿宋_GBK"/>
                <w:spacing w:val="-8"/>
                <w:sz w:val="24"/>
                <w:szCs w:val="24"/>
              </w:rPr>
              <w:t>2015年</w:t>
            </w:r>
          </w:p>
        </w:tc>
        <w:tc>
          <w:tcPr>
            <w:tcW w:w="92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推荐人为团支部书记的本年度测评满意度</w:t>
            </w:r>
          </w:p>
        </w:tc>
        <w:tc>
          <w:tcPr>
            <w:tcW w:w="1189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9410" w:type="dxa"/>
            <w:gridSpan w:val="18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家庭主要成员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204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pacing w:val="-20"/>
                <w:sz w:val="24"/>
              </w:rPr>
            </w:pPr>
            <w:r>
              <w:rPr>
                <w:rFonts w:eastAsia="方正仿宋_GBK"/>
                <w:spacing w:val="-20"/>
                <w:sz w:val="24"/>
              </w:rPr>
              <w:t>姓名</w:t>
            </w:r>
          </w:p>
        </w:tc>
        <w:tc>
          <w:tcPr>
            <w:tcW w:w="1630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与本人关系</w:t>
            </w:r>
          </w:p>
        </w:tc>
        <w:tc>
          <w:tcPr>
            <w:tcW w:w="4015" w:type="dxa"/>
            <w:gridSpan w:val="10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工作单位</w:t>
            </w:r>
          </w:p>
        </w:tc>
        <w:tc>
          <w:tcPr>
            <w:tcW w:w="172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204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pacing w:val="-20"/>
                <w:sz w:val="24"/>
              </w:rPr>
            </w:pPr>
          </w:p>
        </w:tc>
        <w:tc>
          <w:tcPr>
            <w:tcW w:w="1630" w:type="dxa"/>
            <w:gridSpan w:val="4"/>
            <w:vAlign w:val="center"/>
          </w:tcPr>
          <w:p>
            <w:pPr>
              <w:spacing w:line="440" w:lineRule="exact"/>
              <w:rPr>
                <w:rFonts w:eastAsia="方正仿宋_GBK"/>
                <w:sz w:val="24"/>
              </w:rPr>
            </w:pPr>
          </w:p>
        </w:tc>
        <w:tc>
          <w:tcPr>
            <w:tcW w:w="4015" w:type="dxa"/>
            <w:gridSpan w:val="10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24" w:type="dxa"/>
            <w:gridSpan w:val="2"/>
            <w:vAlign w:val="center"/>
          </w:tcPr>
          <w:p>
            <w:pPr>
              <w:spacing w:line="440" w:lineRule="exact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204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pacing w:val="-20"/>
                <w:sz w:val="24"/>
              </w:rPr>
            </w:pPr>
          </w:p>
        </w:tc>
        <w:tc>
          <w:tcPr>
            <w:tcW w:w="1630" w:type="dxa"/>
            <w:gridSpan w:val="4"/>
            <w:vAlign w:val="center"/>
          </w:tcPr>
          <w:p>
            <w:pPr>
              <w:spacing w:line="440" w:lineRule="exact"/>
              <w:rPr>
                <w:rFonts w:eastAsia="方正仿宋_GBK"/>
                <w:sz w:val="24"/>
              </w:rPr>
            </w:pPr>
          </w:p>
        </w:tc>
        <w:tc>
          <w:tcPr>
            <w:tcW w:w="4015" w:type="dxa"/>
            <w:gridSpan w:val="10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24" w:type="dxa"/>
            <w:gridSpan w:val="2"/>
            <w:vAlign w:val="center"/>
          </w:tcPr>
          <w:p>
            <w:pPr>
              <w:spacing w:line="440" w:lineRule="exact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204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pacing w:val="-20"/>
                <w:sz w:val="24"/>
              </w:rPr>
            </w:pPr>
          </w:p>
        </w:tc>
        <w:tc>
          <w:tcPr>
            <w:tcW w:w="1630" w:type="dxa"/>
            <w:gridSpan w:val="4"/>
            <w:vAlign w:val="center"/>
          </w:tcPr>
          <w:p>
            <w:pPr>
              <w:spacing w:line="440" w:lineRule="exact"/>
              <w:rPr>
                <w:rFonts w:eastAsia="方正仿宋_GBK"/>
                <w:sz w:val="24"/>
              </w:rPr>
            </w:pPr>
          </w:p>
        </w:tc>
        <w:tc>
          <w:tcPr>
            <w:tcW w:w="4015" w:type="dxa"/>
            <w:gridSpan w:val="10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24" w:type="dxa"/>
            <w:gridSpan w:val="2"/>
            <w:vAlign w:val="center"/>
          </w:tcPr>
          <w:p>
            <w:pPr>
              <w:spacing w:line="440" w:lineRule="exact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6" w:hRule="atLeast"/>
          <w:jc w:val="center"/>
        </w:trPr>
        <w:tc>
          <w:tcPr>
            <w:tcW w:w="204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方正仿宋_GBK"/>
                <w:spacing w:val="-20"/>
                <w:sz w:val="24"/>
              </w:rPr>
            </w:pPr>
            <w:r>
              <w:rPr>
                <w:rFonts w:eastAsia="方正仿宋_GBK"/>
                <w:spacing w:val="-20"/>
                <w:sz w:val="24"/>
              </w:rPr>
              <w:t>学习和工作</w:t>
            </w:r>
          </w:p>
          <w:p>
            <w:pPr>
              <w:spacing w:line="340" w:lineRule="exact"/>
              <w:jc w:val="center"/>
              <w:rPr>
                <w:rFonts w:eastAsia="方正仿宋_GBK"/>
                <w:spacing w:val="-20"/>
                <w:sz w:val="24"/>
              </w:rPr>
            </w:pPr>
            <w:r>
              <w:rPr>
                <w:rFonts w:eastAsia="方正仿宋_GBK"/>
                <w:spacing w:val="-20"/>
                <w:sz w:val="24"/>
              </w:rPr>
              <w:t>简       历</w:t>
            </w:r>
          </w:p>
        </w:tc>
        <w:tc>
          <w:tcPr>
            <w:tcW w:w="7369" w:type="dxa"/>
            <w:gridSpan w:val="16"/>
            <w:vAlign w:val="center"/>
          </w:tcPr>
          <w:p>
            <w:pPr>
              <w:spacing w:line="44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（从小学填起，包括出国留学、进修等经历）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4" w:hRule="atLeast"/>
          <w:jc w:val="center"/>
        </w:trPr>
        <w:tc>
          <w:tcPr>
            <w:tcW w:w="204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pacing w:val="-20"/>
                <w:sz w:val="24"/>
              </w:rPr>
            </w:pPr>
            <w:r>
              <w:rPr>
                <w:rFonts w:eastAsia="方正仿宋_GBK"/>
                <w:spacing w:val="-20"/>
                <w:sz w:val="24"/>
              </w:rPr>
              <w:t>先进事迹</w:t>
            </w:r>
          </w:p>
        </w:tc>
        <w:tc>
          <w:tcPr>
            <w:tcW w:w="7369" w:type="dxa"/>
            <w:gridSpan w:val="16"/>
            <w:vAlign w:val="center"/>
          </w:tcPr>
          <w:p>
            <w:pPr>
              <w:spacing w:line="44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（另附1000字左右的事迹材料）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5" w:hRule="atLeast"/>
          <w:jc w:val="center"/>
        </w:trPr>
        <w:tc>
          <w:tcPr>
            <w:tcW w:w="204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近三年获得</w:t>
            </w:r>
          </w:p>
          <w:p>
            <w:pPr>
              <w:spacing w:line="3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表彰奖励情况</w:t>
            </w:r>
          </w:p>
        </w:tc>
        <w:tc>
          <w:tcPr>
            <w:tcW w:w="7369" w:type="dxa"/>
            <w:gridSpan w:val="16"/>
            <w:vAlign w:val="top"/>
          </w:tcPr>
          <w:p>
            <w:pPr>
              <w:spacing w:line="500" w:lineRule="exact"/>
              <w:rPr>
                <w:rFonts w:eastAsia="方正仿宋_GBK"/>
                <w:sz w:val="24"/>
              </w:rPr>
            </w:pPr>
          </w:p>
          <w:p>
            <w:pPr>
              <w:spacing w:line="500" w:lineRule="exact"/>
              <w:rPr>
                <w:rFonts w:eastAsia="方正仿宋_GBK"/>
                <w:sz w:val="24"/>
              </w:rPr>
            </w:pPr>
          </w:p>
          <w:p>
            <w:pPr>
              <w:spacing w:line="500" w:lineRule="exact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  <w:jc w:val="center"/>
        </w:trPr>
        <w:tc>
          <w:tcPr>
            <w:tcW w:w="204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所在单位</w:t>
            </w:r>
          </w:p>
          <w:p>
            <w:pPr>
              <w:spacing w:line="3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党组织推荐意见</w:t>
            </w:r>
          </w:p>
        </w:tc>
        <w:tc>
          <w:tcPr>
            <w:tcW w:w="7369" w:type="dxa"/>
            <w:gridSpan w:val="16"/>
            <w:vAlign w:val="top"/>
          </w:tcPr>
          <w:p>
            <w:pPr>
              <w:spacing w:line="400" w:lineRule="exact"/>
              <w:rPr>
                <w:rFonts w:eastAsia="方正仿宋_GBK"/>
                <w:sz w:val="24"/>
              </w:rPr>
            </w:pPr>
          </w:p>
          <w:p>
            <w:pPr>
              <w:spacing w:line="400" w:lineRule="exact"/>
              <w:rPr>
                <w:rFonts w:eastAsia="方正仿宋_GBK"/>
                <w:sz w:val="24"/>
              </w:rPr>
            </w:pPr>
          </w:p>
          <w:p>
            <w:pPr>
              <w:spacing w:line="400" w:lineRule="exact"/>
              <w:rPr>
                <w:rFonts w:eastAsia="方正仿宋_GBK"/>
                <w:sz w:val="24"/>
              </w:rPr>
            </w:pPr>
          </w:p>
          <w:p>
            <w:pPr>
              <w:spacing w:line="400" w:lineRule="exact"/>
              <w:rPr>
                <w:rFonts w:eastAsia="方正仿宋_GBK"/>
                <w:sz w:val="24"/>
              </w:rPr>
            </w:pPr>
          </w:p>
          <w:p>
            <w:pPr>
              <w:spacing w:line="40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                                         （盖  章）</w:t>
            </w:r>
          </w:p>
          <w:p>
            <w:pPr>
              <w:spacing w:line="40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1" w:hRule="atLeast"/>
          <w:jc w:val="center"/>
        </w:trPr>
        <w:tc>
          <w:tcPr>
            <w:tcW w:w="204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方正仿宋_GBK"/>
                <w:spacing w:val="-20"/>
                <w:szCs w:val="21"/>
              </w:rPr>
            </w:pPr>
            <w:r>
              <w:rPr>
                <w:rFonts w:eastAsia="方正仿宋_GBK"/>
                <w:sz w:val="24"/>
              </w:rPr>
              <w:t>各区县（自治县）人力社保局，市级各部门、有关企事业单位组织（干部、人事）部（处）审核意见</w:t>
            </w:r>
          </w:p>
        </w:tc>
        <w:tc>
          <w:tcPr>
            <w:tcW w:w="2552" w:type="dxa"/>
            <w:gridSpan w:val="7"/>
            <w:vAlign w:val="bottom"/>
          </w:tcPr>
          <w:p>
            <w:pPr>
              <w:spacing w:line="400" w:lineRule="exact"/>
              <w:ind w:left="27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  （盖  章）</w:t>
            </w:r>
          </w:p>
          <w:p>
            <w:pPr>
              <w:spacing w:line="400" w:lineRule="exact"/>
              <w:ind w:firstLine="590" w:firstLineChars="25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年   月  日</w:t>
            </w:r>
          </w:p>
        </w:tc>
        <w:tc>
          <w:tcPr>
            <w:tcW w:w="1842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hint="eastAsia"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各区县（自治县）团委，市</w:t>
            </w:r>
          </w:p>
          <w:p>
            <w:pPr>
              <w:spacing w:line="340" w:lineRule="exact"/>
              <w:jc w:val="center"/>
              <w:rPr>
                <w:rFonts w:hint="eastAsia"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各直属、重点</w:t>
            </w:r>
          </w:p>
          <w:p>
            <w:pPr>
              <w:spacing w:line="340" w:lineRule="exact"/>
              <w:jc w:val="center"/>
              <w:rPr>
                <w:rFonts w:hint="eastAsia"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联系团组织</w:t>
            </w:r>
          </w:p>
          <w:p>
            <w:pPr>
              <w:spacing w:line="3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审核意见</w:t>
            </w:r>
          </w:p>
        </w:tc>
        <w:tc>
          <w:tcPr>
            <w:tcW w:w="2975" w:type="dxa"/>
            <w:gridSpan w:val="4"/>
            <w:vAlign w:val="bottom"/>
          </w:tcPr>
          <w:p>
            <w:pPr>
              <w:spacing w:line="400" w:lineRule="exact"/>
              <w:ind w:left="27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  （盖  章）</w:t>
            </w:r>
          </w:p>
          <w:p>
            <w:pPr>
              <w:spacing w:line="400" w:lineRule="exact"/>
              <w:ind w:left="268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4" w:hRule="atLeast"/>
          <w:jc w:val="center"/>
        </w:trPr>
        <w:tc>
          <w:tcPr>
            <w:tcW w:w="204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市人力社保局</w:t>
            </w:r>
          </w:p>
          <w:p>
            <w:pPr>
              <w:spacing w:line="340" w:lineRule="exact"/>
              <w:jc w:val="center"/>
              <w:rPr>
                <w:rFonts w:eastAsia="方正仿宋_GBK"/>
                <w:spacing w:val="-20"/>
                <w:szCs w:val="21"/>
              </w:rPr>
            </w:pPr>
            <w:r>
              <w:rPr>
                <w:rFonts w:eastAsia="方正仿宋_GBK"/>
                <w:sz w:val="24"/>
              </w:rPr>
              <w:t>审批意见</w:t>
            </w:r>
          </w:p>
        </w:tc>
        <w:tc>
          <w:tcPr>
            <w:tcW w:w="2552" w:type="dxa"/>
            <w:gridSpan w:val="7"/>
            <w:vAlign w:val="bottom"/>
          </w:tcPr>
          <w:p>
            <w:pPr>
              <w:spacing w:line="400" w:lineRule="exact"/>
              <w:ind w:right="480" w:firstLine="4953" w:firstLineChars="2100"/>
              <w:jc w:val="right"/>
              <w:rPr>
                <w:rFonts w:eastAsia="方正仿宋_GBK"/>
                <w:sz w:val="24"/>
              </w:rPr>
            </w:pPr>
          </w:p>
          <w:p>
            <w:pPr>
              <w:spacing w:line="400" w:lineRule="exact"/>
              <w:ind w:left="270"/>
              <w:jc w:val="center"/>
              <w:rPr>
                <w:rFonts w:eastAsia="方正仿宋_GBK"/>
                <w:sz w:val="24"/>
              </w:rPr>
            </w:pPr>
            <w:r>
              <w:t xml:space="preserve">     </w:t>
            </w:r>
            <w:r>
              <w:rPr>
                <w:rFonts w:eastAsia="方正仿宋_GBK"/>
                <w:sz w:val="24"/>
              </w:rPr>
              <w:t xml:space="preserve"> （盖  章）</w:t>
            </w:r>
          </w:p>
          <w:p>
            <w:pPr>
              <w:spacing w:line="400" w:lineRule="exact"/>
              <w:ind w:left="270"/>
              <w:jc w:val="center"/>
            </w:pPr>
            <w:r>
              <w:rPr>
                <w:rFonts w:eastAsia="方正仿宋_GBK"/>
                <w:sz w:val="24"/>
              </w:rPr>
              <w:t xml:space="preserve">  年   月   日</w:t>
            </w:r>
          </w:p>
        </w:tc>
        <w:tc>
          <w:tcPr>
            <w:tcW w:w="1842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团市委</w:t>
            </w:r>
          </w:p>
          <w:p>
            <w:pPr>
              <w:spacing w:line="3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审批意见</w:t>
            </w:r>
          </w:p>
        </w:tc>
        <w:tc>
          <w:tcPr>
            <w:tcW w:w="2975" w:type="dxa"/>
            <w:gridSpan w:val="4"/>
            <w:vAlign w:val="bottom"/>
          </w:tcPr>
          <w:p>
            <w:pPr>
              <w:spacing w:line="400" w:lineRule="exact"/>
              <w:ind w:left="75" w:right="480" w:firstLine="943" w:firstLineChars="400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（盖  章）</w:t>
            </w:r>
          </w:p>
          <w:p>
            <w:pPr>
              <w:spacing w:line="400" w:lineRule="exact"/>
              <w:ind w:left="268" w:right="48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2041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备  注</w:t>
            </w:r>
          </w:p>
        </w:tc>
        <w:tc>
          <w:tcPr>
            <w:tcW w:w="7369" w:type="dxa"/>
            <w:gridSpan w:val="16"/>
            <w:vAlign w:val="center"/>
          </w:tcPr>
          <w:p>
            <w:pPr>
              <w:spacing w:line="500" w:lineRule="exact"/>
              <w:rPr>
                <w:rFonts w:eastAsia="方正仿宋_GBK"/>
                <w:sz w:val="24"/>
              </w:rPr>
            </w:pPr>
          </w:p>
        </w:tc>
      </w:tr>
    </w:tbl>
    <w:p>
      <w:pPr>
        <w:spacing w:line="400" w:lineRule="exact"/>
        <w:rPr>
          <w:rFonts w:eastAsia="方正仿宋_GBK"/>
          <w:sz w:val="24"/>
        </w:rPr>
      </w:pPr>
      <w:r>
        <w:rPr>
          <w:rFonts w:eastAsia="方正仿宋_GBK"/>
          <w:sz w:val="24"/>
        </w:rPr>
        <w:t xml:space="preserve">    说明：所属类别指党政机关、事业单位、普通高校、普通中学、中等职业学校、国有企业、非公企业、农村、农民工、军队、街道社区、大学生村官、志愿者、青年社会组织、互联网行业组织、驻外团组织、其他。</w:t>
      </w:r>
    </w:p>
    <w:p>
      <w:pPr>
        <w:spacing w:line="400" w:lineRule="exact"/>
        <w:rPr>
          <w:rFonts w:eastAsia="方正黑体_GBK"/>
          <w:szCs w:val="32"/>
        </w:rPr>
      </w:pPr>
      <w:r>
        <w:rPr>
          <w:rFonts w:eastAsia="方正仿宋_GBK"/>
          <w:sz w:val="24"/>
        </w:rPr>
        <w:br w:type="page"/>
      </w:r>
      <w:r>
        <w:rPr>
          <w:rFonts w:eastAsia="方正黑体_GBK"/>
          <w:szCs w:val="32"/>
        </w:rPr>
        <w:t>附件</w:t>
      </w:r>
      <w:r>
        <w:rPr>
          <w:rFonts w:hint="eastAsia" w:eastAsia="方正黑体_GBK"/>
          <w:szCs w:val="32"/>
          <w:lang w:val="en-US" w:eastAsia="zh-CN"/>
        </w:rPr>
        <w:t>2</w:t>
      </w:r>
    </w:p>
    <w:p>
      <w:pPr>
        <w:spacing w:line="500" w:lineRule="exact"/>
        <w:rPr>
          <w:rFonts w:eastAsia="方正黑体_GBK"/>
          <w:szCs w:val="32"/>
        </w:rPr>
      </w:pPr>
    </w:p>
    <w:p>
      <w:pPr>
        <w:spacing w:line="54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2016年度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“重庆市优秀共青团干部”</w:t>
      </w:r>
      <w:r>
        <w:rPr>
          <w:rFonts w:eastAsia="方正小标宋_GBK"/>
          <w:sz w:val="44"/>
          <w:szCs w:val="44"/>
        </w:rPr>
        <w:t>申报表</w:t>
      </w:r>
    </w:p>
    <w:p>
      <w:pPr>
        <w:spacing w:line="500" w:lineRule="exact"/>
        <w:jc w:val="center"/>
        <w:rPr>
          <w:rFonts w:eastAsia="华文中宋"/>
          <w:b/>
          <w:sz w:val="44"/>
          <w:szCs w:val="44"/>
        </w:rPr>
      </w:pPr>
    </w:p>
    <w:p>
      <w:pPr>
        <w:spacing w:line="500" w:lineRule="exact"/>
        <w:ind w:firstLine="354" w:firstLineChars="150"/>
        <w:rPr>
          <w:rFonts w:eastAsia="方正仿宋_GBK"/>
          <w:sz w:val="24"/>
        </w:rPr>
      </w:pPr>
      <w:r>
        <w:rPr>
          <w:rFonts w:eastAsia="方正仿宋_GBK"/>
          <w:sz w:val="24"/>
        </w:rPr>
        <w:t xml:space="preserve">申报单位（盖章）：                       填表时间：2017年  </w:t>
      </w:r>
      <w:r>
        <w:rPr>
          <w:rFonts w:hint="eastAsia" w:eastAsia="方正仿宋_GBK"/>
          <w:sz w:val="24"/>
          <w:lang w:val="en-US" w:eastAsia="zh-CN"/>
        </w:rPr>
        <w:t xml:space="preserve"> </w:t>
      </w:r>
      <w:r>
        <w:rPr>
          <w:rFonts w:eastAsia="方正仿宋_GBK"/>
          <w:sz w:val="24"/>
        </w:rPr>
        <w:t xml:space="preserve">月 </w:t>
      </w:r>
      <w:r>
        <w:rPr>
          <w:rFonts w:hint="eastAsia" w:eastAsia="方正仿宋_GBK"/>
          <w:sz w:val="24"/>
          <w:lang w:val="en-US" w:eastAsia="zh-CN"/>
        </w:rPr>
        <w:t xml:space="preserve"> </w:t>
      </w:r>
      <w:r>
        <w:rPr>
          <w:rFonts w:eastAsia="方正仿宋_GBK"/>
          <w:sz w:val="24"/>
        </w:rPr>
        <w:t xml:space="preserve"> 日</w:t>
      </w:r>
    </w:p>
    <w:tbl>
      <w:tblPr>
        <w:tblStyle w:val="4"/>
        <w:tblW w:w="91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9"/>
        <w:gridCol w:w="351"/>
        <w:gridCol w:w="410"/>
        <w:gridCol w:w="556"/>
        <w:gridCol w:w="205"/>
        <w:gridCol w:w="762"/>
        <w:gridCol w:w="451"/>
        <w:gridCol w:w="111"/>
        <w:gridCol w:w="199"/>
        <w:gridCol w:w="761"/>
        <w:gridCol w:w="762"/>
        <w:gridCol w:w="167"/>
        <w:gridCol w:w="1361"/>
        <w:gridCol w:w="15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479" w:type="dxa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姓    名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529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性    别</w:t>
            </w:r>
          </w:p>
        </w:tc>
        <w:tc>
          <w:tcPr>
            <w:tcW w:w="1722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52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民  族</w:t>
            </w:r>
          </w:p>
        </w:tc>
        <w:tc>
          <w:tcPr>
            <w:tcW w:w="1550" w:type="dxa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  <w:jc w:val="center"/>
        </w:trPr>
        <w:tc>
          <w:tcPr>
            <w:tcW w:w="1479" w:type="dxa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出生年月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529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政治面貌</w:t>
            </w:r>
          </w:p>
        </w:tc>
        <w:tc>
          <w:tcPr>
            <w:tcW w:w="1722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52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学  历</w:t>
            </w:r>
          </w:p>
        </w:tc>
        <w:tc>
          <w:tcPr>
            <w:tcW w:w="1550" w:type="dxa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1479" w:type="dxa"/>
            <w:vAlign w:val="center"/>
          </w:tcPr>
          <w:p>
            <w:pPr>
              <w:spacing w:line="440" w:lineRule="exact"/>
              <w:jc w:val="center"/>
              <w:rPr>
                <w:rFonts w:hint="eastAsia"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工作单位</w:t>
            </w:r>
          </w:p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及职务</w:t>
            </w:r>
          </w:p>
        </w:tc>
        <w:tc>
          <w:tcPr>
            <w:tcW w:w="4568" w:type="dxa"/>
            <w:gridSpan w:val="10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52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pacing w:val="-20"/>
                <w:sz w:val="24"/>
              </w:rPr>
              <w:t>本人联系电话</w:t>
            </w:r>
          </w:p>
        </w:tc>
        <w:tc>
          <w:tcPr>
            <w:tcW w:w="1550" w:type="dxa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  <w:jc w:val="center"/>
        </w:trPr>
        <w:tc>
          <w:tcPr>
            <w:tcW w:w="1479" w:type="dxa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从事团的</w:t>
            </w:r>
          </w:p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工作时间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52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成为注册</w:t>
            </w:r>
          </w:p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志愿者时间</w:t>
            </w:r>
          </w:p>
        </w:tc>
        <w:tc>
          <w:tcPr>
            <w:tcW w:w="172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52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所属类别</w:t>
            </w:r>
          </w:p>
        </w:tc>
        <w:tc>
          <w:tcPr>
            <w:tcW w:w="1550" w:type="dxa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  <w:jc w:val="center"/>
        </w:trPr>
        <w:tc>
          <w:tcPr>
            <w:tcW w:w="1479" w:type="dxa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pacing w:val="-20"/>
                <w:sz w:val="24"/>
              </w:rPr>
            </w:pPr>
            <w:r>
              <w:rPr>
                <w:rFonts w:eastAsia="方正仿宋_GBK"/>
                <w:sz w:val="24"/>
              </w:rPr>
              <w:t>机关事业人员近三年年度考核情况</w:t>
            </w:r>
          </w:p>
        </w:tc>
        <w:tc>
          <w:tcPr>
            <w:tcW w:w="761" w:type="dxa"/>
            <w:gridSpan w:val="2"/>
            <w:vAlign w:val="center"/>
          </w:tcPr>
          <w:p>
            <w:pPr>
              <w:spacing w:line="360" w:lineRule="exact"/>
              <w:ind w:left="-79" w:leftChars="-25" w:right="-79" w:rightChars="-25"/>
              <w:jc w:val="center"/>
              <w:rPr>
                <w:rFonts w:eastAsia="方正仿宋_GBK"/>
                <w:spacing w:val="-26"/>
                <w:sz w:val="24"/>
                <w:szCs w:val="24"/>
              </w:rPr>
            </w:pPr>
            <w:r>
              <w:rPr>
                <w:rFonts w:eastAsia="方正仿宋_GBK"/>
                <w:spacing w:val="-26"/>
                <w:sz w:val="24"/>
                <w:szCs w:val="24"/>
              </w:rPr>
              <w:t>2013年</w:t>
            </w:r>
          </w:p>
        </w:tc>
        <w:tc>
          <w:tcPr>
            <w:tcW w:w="761" w:type="dxa"/>
            <w:gridSpan w:val="2"/>
            <w:vAlign w:val="center"/>
          </w:tcPr>
          <w:p>
            <w:pPr>
              <w:spacing w:line="360" w:lineRule="exact"/>
              <w:ind w:left="-79" w:leftChars="-25" w:right="-79" w:rightChars="-25"/>
              <w:jc w:val="center"/>
              <w:rPr>
                <w:rFonts w:eastAsia="方正仿宋_GBK"/>
                <w:spacing w:val="-26"/>
                <w:sz w:val="24"/>
                <w:szCs w:val="24"/>
              </w:rPr>
            </w:pPr>
          </w:p>
        </w:tc>
        <w:tc>
          <w:tcPr>
            <w:tcW w:w="762" w:type="dxa"/>
            <w:vAlign w:val="center"/>
          </w:tcPr>
          <w:p>
            <w:pPr>
              <w:spacing w:line="360" w:lineRule="exact"/>
              <w:ind w:left="-79" w:leftChars="-25" w:right="-79" w:rightChars="-25"/>
              <w:jc w:val="center"/>
              <w:rPr>
                <w:rFonts w:eastAsia="方正仿宋_GBK"/>
                <w:spacing w:val="-26"/>
                <w:sz w:val="24"/>
                <w:szCs w:val="24"/>
              </w:rPr>
            </w:pPr>
            <w:r>
              <w:rPr>
                <w:rFonts w:eastAsia="方正仿宋_GBK"/>
                <w:spacing w:val="-26"/>
                <w:sz w:val="24"/>
                <w:szCs w:val="24"/>
              </w:rPr>
              <w:t>2014年</w:t>
            </w:r>
          </w:p>
        </w:tc>
        <w:tc>
          <w:tcPr>
            <w:tcW w:w="761" w:type="dxa"/>
            <w:gridSpan w:val="3"/>
            <w:vAlign w:val="center"/>
          </w:tcPr>
          <w:p>
            <w:pPr>
              <w:spacing w:line="360" w:lineRule="exact"/>
              <w:ind w:left="-79" w:leftChars="-25" w:right="-79" w:rightChars="-25"/>
              <w:jc w:val="center"/>
              <w:rPr>
                <w:rFonts w:eastAsia="方正仿宋_GBK"/>
                <w:spacing w:val="-26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>
            <w:pPr>
              <w:spacing w:line="360" w:lineRule="exact"/>
              <w:ind w:left="-79" w:leftChars="-25" w:right="-79" w:rightChars="-25"/>
              <w:jc w:val="center"/>
              <w:rPr>
                <w:rFonts w:eastAsia="方正仿宋_GBK"/>
                <w:spacing w:val="-26"/>
                <w:sz w:val="24"/>
                <w:szCs w:val="24"/>
              </w:rPr>
            </w:pPr>
            <w:r>
              <w:rPr>
                <w:rFonts w:eastAsia="方正仿宋_GBK"/>
                <w:spacing w:val="-26"/>
                <w:sz w:val="24"/>
                <w:szCs w:val="24"/>
              </w:rPr>
              <w:t>2015年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exact"/>
              <w:ind w:left="-79" w:leftChars="-25" w:right="-79" w:rightChars="-25"/>
              <w:jc w:val="center"/>
              <w:rPr>
                <w:rFonts w:eastAsia="方正仿宋_GBK"/>
                <w:spacing w:val="-26"/>
                <w:sz w:val="24"/>
                <w:szCs w:val="24"/>
              </w:rPr>
            </w:pPr>
          </w:p>
        </w:tc>
        <w:tc>
          <w:tcPr>
            <w:tcW w:w="152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推荐人为团支部书记的本年度测评满意度</w:t>
            </w:r>
          </w:p>
        </w:tc>
        <w:tc>
          <w:tcPr>
            <w:tcW w:w="1550" w:type="dxa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63" w:hRule="atLeast"/>
          <w:jc w:val="center"/>
        </w:trPr>
        <w:tc>
          <w:tcPr>
            <w:tcW w:w="1479" w:type="dxa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pacing w:val="-20"/>
                <w:sz w:val="24"/>
              </w:rPr>
            </w:pPr>
            <w:r>
              <w:rPr>
                <w:rFonts w:eastAsia="方正仿宋_GBK"/>
                <w:spacing w:val="-20"/>
                <w:sz w:val="24"/>
              </w:rPr>
              <w:t>学习和工作</w:t>
            </w:r>
          </w:p>
          <w:p>
            <w:pPr>
              <w:spacing w:line="440" w:lineRule="exact"/>
              <w:jc w:val="center"/>
              <w:rPr>
                <w:rFonts w:eastAsia="方正仿宋_GBK"/>
                <w:spacing w:val="-20"/>
                <w:sz w:val="24"/>
              </w:rPr>
            </w:pPr>
            <w:r>
              <w:rPr>
                <w:rFonts w:eastAsia="方正仿宋_GBK"/>
                <w:spacing w:val="-20"/>
                <w:sz w:val="24"/>
              </w:rPr>
              <w:t>简       历</w:t>
            </w:r>
          </w:p>
        </w:tc>
        <w:tc>
          <w:tcPr>
            <w:tcW w:w="7646" w:type="dxa"/>
            <w:gridSpan w:val="13"/>
            <w:vAlign w:val="center"/>
          </w:tcPr>
          <w:p>
            <w:pPr>
              <w:spacing w:line="44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（从小学填起，包括出国留学、进修等经历）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0" w:hRule="atLeast"/>
          <w:jc w:val="center"/>
        </w:trPr>
        <w:tc>
          <w:tcPr>
            <w:tcW w:w="1479" w:type="dxa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从事团的</w:t>
            </w:r>
          </w:p>
          <w:p>
            <w:pPr>
              <w:spacing w:line="440" w:lineRule="exact"/>
              <w:jc w:val="center"/>
              <w:rPr>
                <w:rFonts w:eastAsia="方正仿宋_GBK"/>
                <w:spacing w:val="-20"/>
                <w:sz w:val="24"/>
              </w:rPr>
            </w:pPr>
            <w:r>
              <w:rPr>
                <w:rFonts w:eastAsia="方正仿宋_GBK"/>
                <w:sz w:val="24"/>
              </w:rPr>
              <w:t>工作经历</w:t>
            </w:r>
          </w:p>
        </w:tc>
        <w:tc>
          <w:tcPr>
            <w:tcW w:w="7646" w:type="dxa"/>
            <w:gridSpan w:val="13"/>
            <w:vAlign w:val="top"/>
          </w:tcPr>
          <w:p>
            <w:pPr>
              <w:spacing w:line="440" w:lineRule="exact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4" w:hRule="atLeast"/>
          <w:jc w:val="center"/>
        </w:trPr>
        <w:tc>
          <w:tcPr>
            <w:tcW w:w="183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pacing w:val="-20"/>
                <w:sz w:val="24"/>
              </w:rPr>
            </w:pPr>
            <w:r>
              <w:rPr>
                <w:rFonts w:eastAsia="方正仿宋_GBK"/>
                <w:sz w:val="24"/>
              </w:rPr>
              <w:t>先进事迹</w:t>
            </w:r>
          </w:p>
        </w:tc>
        <w:tc>
          <w:tcPr>
            <w:tcW w:w="7295" w:type="dxa"/>
            <w:gridSpan w:val="12"/>
            <w:vAlign w:val="center"/>
          </w:tcPr>
          <w:p>
            <w:pPr>
              <w:spacing w:line="44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（另附1000字左右的事迹材料）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83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近三年</w:t>
            </w:r>
          </w:p>
          <w:p>
            <w:pPr>
              <w:spacing w:line="340" w:lineRule="exact"/>
              <w:jc w:val="center"/>
              <w:rPr>
                <w:rFonts w:hint="eastAsia"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获得表彰</w:t>
            </w:r>
          </w:p>
          <w:p>
            <w:pPr>
              <w:spacing w:line="3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奖励情况</w:t>
            </w:r>
          </w:p>
        </w:tc>
        <w:tc>
          <w:tcPr>
            <w:tcW w:w="7295" w:type="dxa"/>
            <w:gridSpan w:val="12"/>
            <w:vAlign w:val="top"/>
          </w:tcPr>
          <w:p>
            <w:pPr>
              <w:spacing w:line="500" w:lineRule="exact"/>
              <w:rPr>
                <w:rFonts w:eastAsia="方正仿宋_GBK"/>
                <w:sz w:val="24"/>
              </w:rPr>
            </w:pPr>
          </w:p>
          <w:p>
            <w:pPr>
              <w:spacing w:line="500" w:lineRule="exact"/>
              <w:rPr>
                <w:rFonts w:eastAsia="方正仿宋_GBK"/>
                <w:sz w:val="24"/>
              </w:rPr>
            </w:pPr>
          </w:p>
          <w:p>
            <w:pPr>
              <w:spacing w:line="500" w:lineRule="exact"/>
              <w:rPr>
                <w:rFonts w:eastAsia="方正仿宋_GBK"/>
                <w:sz w:val="24"/>
              </w:rPr>
            </w:pPr>
          </w:p>
          <w:p>
            <w:pPr>
              <w:spacing w:line="500" w:lineRule="exact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7" w:hRule="atLeast"/>
          <w:jc w:val="center"/>
        </w:trPr>
        <w:tc>
          <w:tcPr>
            <w:tcW w:w="183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所在单位</w:t>
            </w:r>
          </w:p>
          <w:p>
            <w:pPr>
              <w:spacing w:line="3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党组织推荐</w:t>
            </w:r>
          </w:p>
          <w:p>
            <w:pPr>
              <w:spacing w:line="3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意见</w:t>
            </w:r>
          </w:p>
        </w:tc>
        <w:tc>
          <w:tcPr>
            <w:tcW w:w="7295" w:type="dxa"/>
            <w:gridSpan w:val="12"/>
            <w:vAlign w:val="top"/>
          </w:tcPr>
          <w:p>
            <w:pPr>
              <w:spacing w:line="400" w:lineRule="exact"/>
              <w:rPr>
                <w:rFonts w:eastAsia="方正仿宋_GBK"/>
                <w:sz w:val="24"/>
              </w:rPr>
            </w:pPr>
          </w:p>
          <w:p>
            <w:pPr>
              <w:spacing w:line="400" w:lineRule="exact"/>
              <w:rPr>
                <w:rFonts w:eastAsia="方正仿宋_GBK"/>
                <w:sz w:val="24"/>
              </w:rPr>
            </w:pPr>
          </w:p>
          <w:p>
            <w:pPr>
              <w:spacing w:line="400" w:lineRule="exact"/>
              <w:rPr>
                <w:rFonts w:eastAsia="方正仿宋_GBK"/>
                <w:sz w:val="24"/>
              </w:rPr>
            </w:pPr>
          </w:p>
          <w:p>
            <w:pPr>
              <w:spacing w:line="40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                                    </w:t>
            </w:r>
          </w:p>
          <w:p>
            <w:pPr>
              <w:spacing w:line="400" w:lineRule="exact"/>
              <w:ind w:firstLine="4953" w:firstLineChars="2100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（盖  章）</w:t>
            </w:r>
          </w:p>
          <w:p>
            <w:pPr>
              <w:spacing w:line="40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5" w:hRule="atLeast"/>
          <w:jc w:val="center"/>
        </w:trPr>
        <w:tc>
          <w:tcPr>
            <w:tcW w:w="183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方正仿宋_GBK"/>
                <w:spacing w:val="-20"/>
                <w:szCs w:val="21"/>
              </w:rPr>
            </w:pPr>
            <w:r>
              <w:rPr>
                <w:rFonts w:eastAsia="方正仿宋_GBK"/>
                <w:sz w:val="24"/>
              </w:rPr>
              <w:t>各区县（自治县）人力社保局，市级各部门、有关企事业单位组织（干部、人事）部（处）审核意见</w:t>
            </w:r>
          </w:p>
        </w:tc>
        <w:tc>
          <w:tcPr>
            <w:tcW w:w="2384" w:type="dxa"/>
            <w:gridSpan w:val="5"/>
            <w:vAlign w:val="bottom"/>
          </w:tcPr>
          <w:p>
            <w:pPr>
              <w:spacing w:line="400" w:lineRule="exact"/>
              <w:ind w:left="27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  （盖  章）</w:t>
            </w:r>
          </w:p>
          <w:p>
            <w:pPr>
              <w:spacing w:line="400" w:lineRule="exact"/>
              <w:ind w:firstLine="590" w:firstLineChars="25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年   月  日</w:t>
            </w:r>
          </w:p>
        </w:tc>
        <w:tc>
          <w:tcPr>
            <w:tcW w:w="2000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各区县（自治县）团委，市各直属、重点联系团组织</w:t>
            </w:r>
          </w:p>
          <w:p>
            <w:pPr>
              <w:spacing w:line="3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审核意见</w:t>
            </w:r>
          </w:p>
        </w:tc>
        <w:tc>
          <w:tcPr>
            <w:tcW w:w="2911" w:type="dxa"/>
            <w:gridSpan w:val="2"/>
            <w:vAlign w:val="bottom"/>
          </w:tcPr>
          <w:p>
            <w:pPr>
              <w:spacing w:line="400" w:lineRule="exact"/>
              <w:ind w:left="27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   （盖  章）</w:t>
            </w:r>
          </w:p>
          <w:p>
            <w:pPr>
              <w:spacing w:line="400" w:lineRule="exact"/>
              <w:ind w:left="268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1" w:hRule="atLeast"/>
          <w:jc w:val="center"/>
        </w:trPr>
        <w:tc>
          <w:tcPr>
            <w:tcW w:w="183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市人力社保局</w:t>
            </w:r>
          </w:p>
          <w:p>
            <w:pPr>
              <w:spacing w:line="340" w:lineRule="exact"/>
              <w:jc w:val="center"/>
              <w:rPr>
                <w:rFonts w:eastAsia="方正仿宋_GBK"/>
                <w:spacing w:val="-20"/>
                <w:szCs w:val="21"/>
              </w:rPr>
            </w:pPr>
            <w:r>
              <w:rPr>
                <w:rFonts w:eastAsia="方正仿宋_GBK"/>
                <w:sz w:val="24"/>
              </w:rPr>
              <w:t>审核意见</w:t>
            </w:r>
          </w:p>
        </w:tc>
        <w:tc>
          <w:tcPr>
            <w:tcW w:w="2384" w:type="dxa"/>
            <w:gridSpan w:val="5"/>
            <w:vAlign w:val="bottom"/>
          </w:tcPr>
          <w:p>
            <w:pPr>
              <w:spacing w:line="400" w:lineRule="exact"/>
              <w:ind w:right="480" w:firstLine="4953" w:firstLineChars="2100"/>
              <w:jc w:val="right"/>
              <w:rPr>
                <w:rFonts w:eastAsia="方正仿宋_GBK"/>
                <w:sz w:val="24"/>
              </w:rPr>
            </w:pPr>
          </w:p>
          <w:p>
            <w:pPr>
              <w:spacing w:line="400" w:lineRule="exact"/>
              <w:ind w:left="270"/>
              <w:jc w:val="center"/>
              <w:rPr>
                <w:rFonts w:eastAsia="方正仿宋_GBK"/>
                <w:sz w:val="24"/>
              </w:rPr>
            </w:pPr>
            <w:r>
              <w:t xml:space="preserve">   </w:t>
            </w:r>
            <w:r>
              <w:rPr>
                <w:rFonts w:eastAsia="方正仿宋_GBK"/>
                <w:sz w:val="24"/>
              </w:rPr>
              <w:t xml:space="preserve"> （盖  章）</w:t>
            </w:r>
          </w:p>
          <w:p>
            <w:pPr>
              <w:spacing w:line="400" w:lineRule="exact"/>
              <w:ind w:left="270"/>
              <w:jc w:val="center"/>
            </w:pPr>
            <w:r>
              <w:rPr>
                <w:rFonts w:eastAsia="方正仿宋_GBK"/>
                <w:sz w:val="24"/>
              </w:rPr>
              <w:t xml:space="preserve">  年   月   日</w:t>
            </w:r>
          </w:p>
        </w:tc>
        <w:tc>
          <w:tcPr>
            <w:tcW w:w="2000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团市委</w:t>
            </w:r>
          </w:p>
          <w:p>
            <w:pPr>
              <w:spacing w:line="3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审核意见</w:t>
            </w:r>
          </w:p>
        </w:tc>
        <w:tc>
          <w:tcPr>
            <w:tcW w:w="2911" w:type="dxa"/>
            <w:gridSpan w:val="2"/>
            <w:vAlign w:val="bottom"/>
          </w:tcPr>
          <w:p>
            <w:pPr>
              <w:spacing w:line="400" w:lineRule="exact"/>
              <w:ind w:left="75" w:right="480" w:firstLine="943" w:firstLineChars="400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（盖  章）</w:t>
            </w:r>
          </w:p>
          <w:p>
            <w:pPr>
              <w:spacing w:line="400" w:lineRule="exact"/>
              <w:ind w:left="268" w:right="48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183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备  注</w:t>
            </w:r>
          </w:p>
        </w:tc>
        <w:tc>
          <w:tcPr>
            <w:tcW w:w="7295" w:type="dxa"/>
            <w:gridSpan w:val="12"/>
            <w:vAlign w:val="center"/>
          </w:tcPr>
          <w:p>
            <w:pPr>
              <w:spacing w:line="500" w:lineRule="exact"/>
              <w:rPr>
                <w:rFonts w:eastAsia="方正仿宋_GBK"/>
                <w:sz w:val="24"/>
              </w:rPr>
            </w:pPr>
          </w:p>
          <w:p>
            <w:pPr>
              <w:spacing w:line="500" w:lineRule="exact"/>
              <w:rPr>
                <w:rFonts w:eastAsia="方正仿宋_GBK"/>
                <w:sz w:val="24"/>
              </w:rPr>
            </w:pPr>
          </w:p>
        </w:tc>
      </w:tr>
    </w:tbl>
    <w:p>
      <w:pPr>
        <w:spacing w:line="400" w:lineRule="exact"/>
        <w:rPr>
          <w:rFonts w:eastAsia="方正仿宋_GBK"/>
          <w:sz w:val="24"/>
        </w:rPr>
      </w:pPr>
      <w:r>
        <w:rPr>
          <w:rFonts w:eastAsia="方正仿宋_GBK"/>
          <w:sz w:val="24"/>
        </w:rPr>
        <w:t xml:space="preserve">    说明：所属类别指党政机关、事业单位、普通高校、普通中学、中等职业学校、国有企业、非公企业、农村、农民工、军队、街道社区、大学生村官、志愿者、青年社会组织、互联网行业组织、驻外团组织、其他。</w:t>
      </w:r>
    </w:p>
    <w:p>
      <w:pPr>
        <w:spacing w:line="400" w:lineRule="exact"/>
        <w:rPr>
          <w:rFonts w:eastAsia="方正黑体_GBK"/>
          <w:bCs/>
          <w:szCs w:val="32"/>
        </w:rPr>
      </w:pPr>
      <w:r>
        <w:rPr>
          <w:rFonts w:eastAsia="方正仿宋_GBK"/>
          <w:sz w:val="24"/>
        </w:rPr>
        <w:br w:type="page"/>
      </w:r>
      <w:r>
        <w:rPr>
          <w:rFonts w:eastAsia="方正黑体_GBK"/>
          <w:bCs/>
          <w:szCs w:val="32"/>
        </w:rPr>
        <w:t>附件</w:t>
      </w:r>
      <w:r>
        <w:rPr>
          <w:rFonts w:hint="eastAsia" w:eastAsia="方正黑体_GBK"/>
          <w:bCs/>
          <w:szCs w:val="32"/>
          <w:lang w:val="en-US" w:eastAsia="zh-CN"/>
        </w:rPr>
        <w:t>3</w:t>
      </w:r>
    </w:p>
    <w:p>
      <w:pPr>
        <w:spacing w:line="500" w:lineRule="exact"/>
        <w:rPr>
          <w:rFonts w:eastAsia="方正黑体_GBK"/>
          <w:bCs/>
          <w:szCs w:val="32"/>
        </w:rPr>
      </w:pPr>
    </w:p>
    <w:p>
      <w:pPr>
        <w:spacing w:line="54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2016年度</w:t>
      </w:r>
      <w:r>
        <w:rPr>
          <w:rFonts w:hint="eastAsia" w:ascii="方正小标宋_GBK" w:eastAsia="方正小标宋_GBK"/>
          <w:sz w:val="44"/>
          <w:szCs w:val="44"/>
        </w:rPr>
        <w:t>“重庆市五四红旗团委”申</w:t>
      </w:r>
      <w:r>
        <w:rPr>
          <w:rFonts w:eastAsia="方正小标宋_GBK"/>
          <w:sz w:val="44"/>
          <w:szCs w:val="44"/>
        </w:rPr>
        <w:t>报表</w:t>
      </w:r>
    </w:p>
    <w:p>
      <w:pPr>
        <w:spacing w:line="520" w:lineRule="exact"/>
        <w:ind w:firstLine="354" w:firstLineChars="150"/>
        <w:rPr>
          <w:rFonts w:eastAsia="方正仿宋_GBK"/>
          <w:sz w:val="24"/>
          <w:szCs w:val="24"/>
        </w:rPr>
      </w:pPr>
      <w:r>
        <w:rPr>
          <w:rFonts w:eastAsia="方正仿宋_GBK"/>
          <w:sz w:val="24"/>
          <w:szCs w:val="24"/>
        </w:rPr>
        <w:t>申报单位（盖章）：                         填表时间：2017年  月  日</w:t>
      </w:r>
    </w:p>
    <w:tbl>
      <w:tblPr>
        <w:tblStyle w:val="4"/>
        <w:tblW w:w="99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518"/>
        <w:gridCol w:w="581"/>
        <w:gridCol w:w="566"/>
        <w:gridCol w:w="18"/>
        <w:gridCol w:w="48"/>
        <w:gridCol w:w="944"/>
        <w:gridCol w:w="444"/>
        <w:gridCol w:w="346"/>
        <w:gridCol w:w="352"/>
        <w:gridCol w:w="276"/>
        <w:gridCol w:w="1105"/>
        <w:gridCol w:w="178"/>
        <w:gridCol w:w="126"/>
        <w:gridCol w:w="335"/>
        <w:gridCol w:w="391"/>
        <w:gridCol w:w="416"/>
        <w:gridCol w:w="288"/>
        <w:gridCol w:w="706"/>
        <w:gridCol w:w="10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1272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团委全称</w:t>
            </w:r>
          </w:p>
        </w:tc>
        <w:tc>
          <w:tcPr>
            <w:tcW w:w="3817" w:type="dxa"/>
            <w:gridSpan w:val="9"/>
            <w:vAlign w:val="top"/>
          </w:tcPr>
          <w:p>
            <w:pPr>
              <w:tabs>
                <w:tab w:val="left" w:pos="1410"/>
                <w:tab w:val="left" w:pos="2627"/>
                <w:tab w:val="left" w:pos="3180"/>
              </w:tabs>
              <w:spacing w:line="300" w:lineRule="exact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202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所属类别</w:t>
            </w:r>
          </w:p>
        </w:tc>
        <w:tc>
          <w:tcPr>
            <w:tcW w:w="2833" w:type="dxa"/>
            <w:gridSpan w:val="5"/>
            <w:vAlign w:val="top"/>
          </w:tcPr>
          <w:p>
            <w:pPr>
              <w:tabs>
                <w:tab w:val="left" w:pos="1410"/>
                <w:tab w:val="left" w:pos="2627"/>
                <w:tab w:val="left" w:pos="3180"/>
              </w:tabs>
              <w:spacing w:line="300" w:lineRule="exact"/>
              <w:rPr>
                <w:rFonts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1272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团委书记</w:t>
            </w:r>
          </w:p>
          <w:p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姓名</w:t>
            </w:r>
          </w:p>
        </w:tc>
        <w:tc>
          <w:tcPr>
            <w:tcW w:w="1731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73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联系</w:t>
            </w:r>
          </w:p>
          <w:p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电话</w:t>
            </w:r>
          </w:p>
        </w:tc>
        <w:tc>
          <w:tcPr>
            <w:tcW w:w="173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734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地址邮编</w:t>
            </w:r>
          </w:p>
        </w:tc>
        <w:tc>
          <w:tcPr>
            <w:tcW w:w="1738" w:type="dxa"/>
            <w:gridSpan w:val="2"/>
            <w:vAlign w:val="top"/>
          </w:tcPr>
          <w:p>
            <w:pPr>
              <w:spacing w:line="300" w:lineRule="exact"/>
              <w:rPr>
                <w:rFonts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情况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基本</w:t>
            </w:r>
          </w:p>
        </w:tc>
        <w:tc>
          <w:tcPr>
            <w:tcW w:w="1099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现有团员总数</w:t>
            </w:r>
          </w:p>
        </w:tc>
        <w:tc>
          <w:tcPr>
            <w:tcW w:w="566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454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2016年发展团员人数</w:t>
            </w:r>
          </w:p>
        </w:tc>
        <w:tc>
          <w:tcPr>
            <w:tcW w:w="698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2016年“推优”入党人数</w:t>
            </w:r>
          </w:p>
        </w:tc>
        <w:tc>
          <w:tcPr>
            <w:tcW w:w="852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410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注册志愿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服务队时间</w:t>
            </w:r>
          </w:p>
        </w:tc>
        <w:tc>
          <w:tcPr>
            <w:tcW w:w="1032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  <w:jc w:val="center"/>
        </w:trPr>
        <w:tc>
          <w:tcPr>
            <w:tcW w:w="1272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团干部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情况</w:t>
            </w:r>
          </w:p>
        </w:tc>
        <w:tc>
          <w:tcPr>
            <w:tcW w:w="1099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团委委员人数</w:t>
            </w:r>
          </w:p>
        </w:tc>
        <w:tc>
          <w:tcPr>
            <w:tcW w:w="566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454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团委所属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的专职团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干部数</w:t>
            </w:r>
          </w:p>
        </w:tc>
        <w:tc>
          <w:tcPr>
            <w:tcW w:w="698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团委所属的</w:t>
            </w:r>
            <w:r>
              <w:rPr>
                <w:rFonts w:eastAsia="方正仿宋_GBK"/>
                <w:spacing w:val="-14"/>
                <w:sz w:val="24"/>
                <w:szCs w:val="24"/>
              </w:rPr>
              <w:t>兼职团干部数</w:t>
            </w:r>
          </w:p>
        </w:tc>
        <w:tc>
          <w:tcPr>
            <w:tcW w:w="852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410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团委最近一次换届时间</w:t>
            </w:r>
          </w:p>
        </w:tc>
        <w:tc>
          <w:tcPr>
            <w:tcW w:w="1032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  <w:jc w:val="center"/>
        </w:trPr>
        <w:tc>
          <w:tcPr>
            <w:tcW w:w="1272" w:type="dxa"/>
            <w:vMerge w:val="continue"/>
            <w:vAlign w:val="center"/>
          </w:tcPr>
          <w:p>
            <w:pPr>
              <w:widowControl/>
              <w:jc w:val="left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2675" w:type="dxa"/>
            <w:gridSpan w:val="6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团委书记是否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同级党委委员</w:t>
            </w:r>
          </w:p>
        </w:tc>
        <w:tc>
          <w:tcPr>
            <w:tcW w:w="1418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2839" w:type="dxa"/>
            <w:gridSpan w:val="7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团委书记能否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列席同级党委会议</w:t>
            </w:r>
          </w:p>
        </w:tc>
        <w:tc>
          <w:tcPr>
            <w:tcW w:w="1738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1272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年度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工作</w:t>
            </w:r>
            <w:r>
              <w:rPr>
                <w:rFonts w:hint="eastAsia" w:eastAsia="方正仿宋_GBK"/>
                <w:sz w:val="24"/>
                <w:szCs w:val="24"/>
              </w:rPr>
              <w:t>情况</w:t>
            </w:r>
          </w:p>
        </w:tc>
        <w:tc>
          <w:tcPr>
            <w:tcW w:w="2675" w:type="dxa"/>
            <w:gridSpan w:val="6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工作经费</w:t>
            </w:r>
          </w:p>
        </w:tc>
        <w:tc>
          <w:tcPr>
            <w:tcW w:w="1418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2839" w:type="dxa"/>
            <w:gridSpan w:val="7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所属活动阵地数量</w:t>
            </w:r>
          </w:p>
        </w:tc>
        <w:tc>
          <w:tcPr>
            <w:tcW w:w="1738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1272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2675" w:type="dxa"/>
            <w:gridSpan w:val="6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eastAsia="方正仿宋_GBK"/>
                <w:sz w:val="24"/>
                <w:szCs w:val="24"/>
              </w:rPr>
            </w:pPr>
            <w:r>
              <w:rPr>
                <w:rFonts w:hint="eastAsia" w:eastAsia="方正仿宋_GBK"/>
                <w:sz w:val="24"/>
                <w:szCs w:val="24"/>
              </w:rPr>
              <w:t>主办</w:t>
            </w:r>
            <w:r>
              <w:rPr>
                <w:rFonts w:eastAsia="方正仿宋_GBK"/>
                <w:sz w:val="24"/>
                <w:szCs w:val="24"/>
              </w:rPr>
              <w:t>开放共享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活动次数</w:t>
            </w:r>
          </w:p>
        </w:tc>
        <w:tc>
          <w:tcPr>
            <w:tcW w:w="1418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2839" w:type="dxa"/>
            <w:gridSpan w:val="7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组织所属团组织和团员青年参加开放共享活动</w:t>
            </w:r>
            <w:r>
              <w:rPr>
                <w:rFonts w:hint="eastAsia" w:eastAsia="方正仿宋_GBK"/>
                <w:sz w:val="24"/>
                <w:szCs w:val="24"/>
              </w:rPr>
              <w:t>次数</w:t>
            </w:r>
          </w:p>
        </w:tc>
        <w:tc>
          <w:tcPr>
            <w:tcW w:w="1738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1272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年度团费收缴情况</w:t>
            </w:r>
          </w:p>
        </w:tc>
        <w:tc>
          <w:tcPr>
            <w:tcW w:w="2675" w:type="dxa"/>
            <w:gridSpan w:val="6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应收团费</w:t>
            </w:r>
          </w:p>
        </w:tc>
        <w:tc>
          <w:tcPr>
            <w:tcW w:w="1418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2839" w:type="dxa"/>
            <w:gridSpan w:val="7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实收团费</w:t>
            </w:r>
          </w:p>
        </w:tc>
        <w:tc>
          <w:tcPr>
            <w:tcW w:w="1738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272" w:type="dxa"/>
            <w:vMerge w:val="continue"/>
            <w:vAlign w:val="center"/>
          </w:tcPr>
          <w:p>
            <w:pPr>
              <w:widowControl/>
              <w:jc w:val="left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2675" w:type="dxa"/>
            <w:gridSpan w:val="6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应上缴团费</w:t>
            </w:r>
          </w:p>
        </w:tc>
        <w:tc>
          <w:tcPr>
            <w:tcW w:w="1418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2839" w:type="dxa"/>
            <w:gridSpan w:val="7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实际上缴团费</w:t>
            </w:r>
          </w:p>
        </w:tc>
        <w:tc>
          <w:tcPr>
            <w:tcW w:w="1738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  <w:jc w:val="center"/>
        </w:trPr>
        <w:tc>
          <w:tcPr>
            <w:tcW w:w="1272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所属团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组织情况</w:t>
            </w:r>
          </w:p>
        </w:tc>
        <w:tc>
          <w:tcPr>
            <w:tcW w:w="2675" w:type="dxa"/>
            <w:gridSpan w:val="6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团支部（总支）数量</w:t>
            </w:r>
          </w:p>
        </w:tc>
        <w:tc>
          <w:tcPr>
            <w:tcW w:w="1418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2839" w:type="dxa"/>
            <w:gridSpan w:val="7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近两届能按期换届的数量</w:t>
            </w:r>
          </w:p>
        </w:tc>
        <w:tc>
          <w:tcPr>
            <w:tcW w:w="1738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  <w:jc w:val="center"/>
        </w:trPr>
        <w:tc>
          <w:tcPr>
            <w:tcW w:w="1272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2675" w:type="dxa"/>
            <w:gridSpan w:val="6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已开展支部上网行动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团支部数量</w:t>
            </w:r>
          </w:p>
        </w:tc>
        <w:tc>
          <w:tcPr>
            <w:tcW w:w="1418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2839" w:type="dxa"/>
            <w:gridSpan w:val="7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已开展团支部书记年度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满意度测评团支部数量</w:t>
            </w:r>
          </w:p>
        </w:tc>
        <w:tc>
          <w:tcPr>
            <w:tcW w:w="1738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2955" w:type="dxa"/>
            <w:gridSpan w:val="5"/>
            <w:vMerge w:val="restart"/>
            <w:vAlign w:val="center"/>
          </w:tcPr>
          <w:p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所属团组织专、兼职团干部领创办</w:t>
            </w:r>
            <w:r>
              <w:rPr>
                <w:rFonts w:hint="eastAsia" w:eastAsia="方正仿宋_GBK"/>
                <w:sz w:val="24"/>
                <w:szCs w:val="24"/>
              </w:rPr>
              <w:t>青年之家·</w:t>
            </w:r>
            <w:r>
              <w:rPr>
                <w:rFonts w:eastAsia="方正仿宋_GBK"/>
                <w:sz w:val="24"/>
                <w:szCs w:val="24"/>
              </w:rPr>
              <w:t>市民学校情况（填写不下可另附页）</w:t>
            </w:r>
          </w:p>
        </w:tc>
        <w:tc>
          <w:tcPr>
            <w:tcW w:w="2134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团干部姓名</w:t>
            </w:r>
          </w:p>
        </w:tc>
        <w:tc>
          <w:tcPr>
            <w:tcW w:w="2827" w:type="dxa"/>
            <w:gridSpan w:val="7"/>
            <w:vAlign w:val="center"/>
          </w:tcPr>
          <w:p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领创办</w:t>
            </w:r>
            <w:r>
              <w:rPr>
                <w:rFonts w:hint="eastAsia" w:eastAsia="方正仿宋_GBK"/>
                <w:sz w:val="24"/>
                <w:szCs w:val="24"/>
              </w:rPr>
              <w:t>青年之家·</w:t>
            </w:r>
            <w:r>
              <w:rPr>
                <w:rFonts w:eastAsia="方正仿宋_GBK"/>
                <w:sz w:val="24"/>
                <w:szCs w:val="24"/>
              </w:rPr>
              <w:t>市民学校名称</w:t>
            </w:r>
          </w:p>
        </w:tc>
        <w:tc>
          <w:tcPr>
            <w:tcW w:w="2026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合计数量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2955" w:type="dxa"/>
            <w:gridSpan w:val="5"/>
            <w:vMerge w:val="continue"/>
            <w:vAlign w:val="center"/>
          </w:tcPr>
          <w:p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2134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2827" w:type="dxa"/>
            <w:gridSpan w:val="7"/>
            <w:vAlign w:val="center"/>
          </w:tcPr>
          <w:p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vMerge w:val="restart"/>
            <w:vAlign w:val="center"/>
          </w:tcPr>
          <w:p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2955" w:type="dxa"/>
            <w:gridSpan w:val="5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2134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2827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2026" w:type="dxa"/>
            <w:gridSpan w:val="3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179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近三年获得</w:t>
            </w:r>
          </w:p>
          <w:p>
            <w:pPr>
              <w:spacing w:line="34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 w:val="24"/>
              </w:rPr>
              <w:t>表彰奖励情况</w:t>
            </w:r>
          </w:p>
        </w:tc>
        <w:tc>
          <w:tcPr>
            <w:tcW w:w="8152" w:type="dxa"/>
            <w:gridSpan w:val="18"/>
            <w:tcBorders>
              <w:top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eastAsia="方正仿宋_GBK"/>
                <w:szCs w:val="21"/>
              </w:rPr>
            </w:pPr>
          </w:p>
          <w:p>
            <w:pPr>
              <w:spacing w:line="300" w:lineRule="exact"/>
              <w:rPr>
                <w:rFonts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179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主要工作成绩</w:t>
            </w:r>
          </w:p>
        </w:tc>
        <w:tc>
          <w:tcPr>
            <w:tcW w:w="8152" w:type="dxa"/>
            <w:gridSpan w:val="18"/>
            <w:vAlign w:val="center"/>
          </w:tcPr>
          <w:p>
            <w:pPr>
              <w:spacing w:line="300" w:lineRule="exact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（另附1500字左右的事迹材料）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8" w:hRule="exact"/>
          <w:jc w:val="center"/>
        </w:trPr>
        <w:tc>
          <w:tcPr>
            <w:tcW w:w="179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所在单位</w:t>
            </w:r>
          </w:p>
          <w:p>
            <w:pPr>
              <w:spacing w:line="340" w:lineRule="exact"/>
              <w:jc w:val="center"/>
              <w:rPr>
                <w:rFonts w:eastAsia="方正仿宋_GBK"/>
                <w:spacing w:val="-10"/>
                <w:sz w:val="24"/>
                <w:szCs w:val="24"/>
              </w:rPr>
            </w:pPr>
            <w:r>
              <w:rPr>
                <w:rFonts w:eastAsia="方正仿宋_GBK"/>
                <w:spacing w:val="-10"/>
                <w:sz w:val="24"/>
                <w:szCs w:val="24"/>
              </w:rPr>
              <w:t>党组织推荐意见</w:t>
            </w:r>
          </w:p>
        </w:tc>
        <w:tc>
          <w:tcPr>
            <w:tcW w:w="8152" w:type="dxa"/>
            <w:gridSpan w:val="18"/>
            <w:vAlign w:val="top"/>
          </w:tcPr>
          <w:p>
            <w:pPr>
              <w:spacing w:line="400" w:lineRule="exact"/>
              <w:rPr>
                <w:rFonts w:eastAsia="方正仿宋_GBK"/>
                <w:sz w:val="24"/>
              </w:rPr>
            </w:pPr>
          </w:p>
          <w:p>
            <w:pPr>
              <w:widowControl/>
              <w:jc w:val="left"/>
              <w:rPr>
                <w:rFonts w:eastAsia="方正仿宋_GBK"/>
                <w:sz w:val="24"/>
              </w:rPr>
            </w:pPr>
          </w:p>
          <w:p>
            <w:pPr>
              <w:widowControl/>
              <w:jc w:val="left"/>
              <w:rPr>
                <w:rFonts w:eastAsia="方正仿宋_GBK"/>
                <w:sz w:val="24"/>
              </w:rPr>
            </w:pPr>
          </w:p>
          <w:p>
            <w:pPr>
              <w:widowControl/>
              <w:jc w:val="left"/>
              <w:rPr>
                <w:rFonts w:eastAsia="方正仿宋_GBK"/>
                <w:sz w:val="24"/>
              </w:rPr>
            </w:pPr>
          </w:p>
          <w:p>
            <w:pPr>
              <w:widowControl/>
              <w:jc w:val="left"/>
              <w:rPr>
                <w:rFonts w:eastAsia="方正仿宋_GBK"/>
                <w:sz w:val="24"/>
              </w:rPr>
            </w:pPr>
          </w:p>
          <w:p>
            <w:pPr>
              <w:spacing w:line="400" w:lineRule="exact"/>
              <w:ind w:left="27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（盖  章）</w:t>
            </w:r>
          </w:p>
          <w:p>
            <w:pPr>
              <w:widowControl/>
              <w:ind w:firstLine="2476" w:firstLineChars="1050"/>
              <w:jc w:val="lef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          年   月  日</w:t>
            </w:r>
          </w:p>
          <w:p>
            <w:pPr>
              <w:widowControl/>
              <w:jc w:val="left"/>
              <w:rPr>
                <w:rFonts w:eastAsia="方正仿宋_GBK"/>
                <w:sz w:val="24"/>
              </w:rPr>
            </w:pPr>
          </w:p>
          <w:p>
            <w:pPr>
              <w:spacing w:line="400" w:lineRule="exact"/>
              <w:rPr>
                <w:rFonts w:eastAsia="方正仿宋_GBK"/>
                <w:sz w:val="24"/>
              </w:rPr>
            </w:pPr>
          </w:p>
          <w:p>
            <w:pPr>
              <w:spacing w:line="40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                                           （盖  章）</w:t>
            </w:r>
          </w:p>
          <w:p>
            <w:pPr>
              <w:spacing w:line="40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7" w:hRule="atLeast"/>
          <w:jc w:val="center"/>
        </w:trPr>
        <w:tc>
          <w:tcPr>
            <w:tcW w:w="179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方正仿宋_GBK"/>
                <w:spacing w:val="-20"/>
                <w:szCs w:val="21"/>
              </w:rPr>
            </w:pPr>
            <w:r>
              <w:rPr>
                <w:rFonts w:eastAsia="方正仿宋_GBK"/>
                <w:sz w:val="24"/>
              </w:rPr>
              <w:t>各区县（自治县）人力社保局，市级各部门、有关企事业单位组织（干部、人事）部（处）审核意见</w:t>
            </w:r>
          </w:p>
        </w:tc>
        <w:tc>
          <w:tcPr>
            <w:tcW w:w="3299" w:type="dxa"/>
            <w:gridSpan w:val="8"/>
            <w:vAlign w:val="bottom"/>
          </w:tcPr>
          <w:p>
            <w:pPr>
              <w:spacing w:line="400" w:lineRule="exact"/>
              <w:ind w:left="27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  （盖  章）</w:t>
            </w:r>
          </w:p>
          <w:p>
            <w:pPr>
              <w:spacing w:line="400" w:lineRule="exact"/>
              <w:ind w:firstLine="590" w:firstLineChars="25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年   月  日</w:t>
            </w:r>
          </w:p>
        </w:tc>
        <w:tc>
          <w:tcPr>
            <w:tcW w:w="1685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各区县（自治县）团委，市各直属、重点联系团组织</w:t>
            </w:r>
          </w:p>
          <w:p>
            <w:pPr>
              <w:spacing w:line="3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审核意见</w:t>
            </w:r>
          </w:p>
        </w:tc>
        <w:tc>
          <w:tcPr>
            <w:tcW w:w="3168" w:type="dxa"/>
            <w:gridSpan w:val="6"/>
            <w:vAlign w:val="bottom"/>
          </w:tcPr>
          <w:p>
            <w:pPr>
              <w:spacing w:line="400" w:lineRule="exact"/>
              <w:ind w:left="27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   （盖  章）</w:t>
            </w:r>
          </w:p>
          <w:p>
            <w:pPr>
              <w:spacing w:line="400" w:lineRule="exact"/>
              <w:ind w:left="268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4" w:hRule="atLeast"/>
          <w:jc w:val="center"/>
        </w:trPr>
        <w:tc>
          <w:tcPr>
            <w:tcW w:w="179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市人力社保局</w:t>
            </w:r>
          </w:p>
          <w:p>
            <w:pPr>
              <w:spacing w:line="340" w:lineRule="exact"/>
              <w:jc w:val="center"/>
              <w:rPr>
                <w:rFonts w:eastAsia="方正仿宋_GBK"/>
                <w:spacing w:val="-20"/>
                <w:szCs w:val="21"/>
              </w:rPr>
            </w:pPr>
            <w:r>
              <w:rPr>
                <w:rFonts w:eastAsia="方正仿宋_GBK"/>
                <w:sz w:val="24"/>
              </w:rPr>
              <w:t>审核意见</w:t>
            </w:r>
          </w:p>
        </w:tc>
        <w:tc>
          <w:tcPr>
            <w:tcW w:w="3299" w:type="dxa"/>
            <w:gridSpan w:val="8"/>
            <w:vAlign w:val="bottom"/>
          </w:tcPr>
          <w:p>
            <w:pPr>
              <w:spacing w:line="400" w:lineRule="exact"/>
              <w:ind w:right="480" w:firstLine="4953" w:firstLineChars="2100"/>
              <w:jc w:val="right"/>
              <w:rPr>
                <w:rFonts w:eastAsia="方正仿宋_GBK"/>
                <w:sz w:val="24"/>
              </w:rPr>
            </w:pPr>
          </w:p>
          <w:p>
            <w:pPr>
              <w:spacing w:line="400" w:lineRule="exact"/>
              <w:ind w:left="270"/>
              <w:jc w:val="center"/>
              <w:rPr>
                <w:rFonts w:eastAsia="方正仿宋_GBK"/>
                <w:sz w:val="24"/>
              </w:rPr>
            </w:pPr>
            <w:r>
              <w:t xml:space="preserve">     </w:t>
            </w:r>
            <w:r>
              <w:rPr>
                <w:rFonts w:eastAsia="方正仿宋_GBK"/>
                <w:sz w:val="24"/>
              </w:rPr>
              <w:t xml:space="preserve"> （盖  章）</w:t>
            </w:r>
          </w:p>
          <w:p>
            <w:pPr>
              <w:spacing w:line="400" w:lineRule="exact"/>
              <w:ind w:left="270"/>
              <w:jc w:val="center"/>
            </w:pPr>
            <w:r>
              <w:rPr>
                <w:rFonts w:eastAsia="方正仿宋_GBK"/>
                <w:sz w:val="24"/>
              </w:rPr>
              <w:t xml:space="preserve"> </w:t>
            </w:r>
            <w:r>
              <w:rPr>
                <w:rFonts w:hint="eastAsia" w:eastAsia="方正仿宋_GBK"/>
                <w:sz w:val="24"/>
              </w:rPr>
              <w:t xml:space="preserve">     </w:t>
            </w:r>
            <w:r>
              <w:rPr>
                <w:rFonts w:eastAsia="方正仿宋_GBK"/>
                <w:sz w:val="24"/>
              </w:rPr>
              <w:t xml:space="preserve"> 年   月   日</w:t>
            </w:r>
          </w:p>
        </w:tc>
        <w:tc>
          <w:tcPr>
            <w:tcW w:w="1685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团市委</w:t>
            </w:r>
          </w:p>
          <w:p>
            <w:pPr>
              <w:spacing w:line="3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审核意见</w:t>
            </w:r>
          </w:p>
        </w:tc>
        <w:tc>
          <w:tcPr>
            <w:tcW w:w="3168" w:type="dxa"/>
            <w:gridSpan w:val="6"/>
            <w:vAlign w:val="bottom"/>
          </w:tcPr>
          <w:p>
            <w:pPr>
              <w:spacing w:line="400" w:lineRule="exact"/>
              <w:ind w:left="75" w:right="480" w:firstLine="943" w:firstLineChars="400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（盖  章）</w:t>
            </w:r>
          </w:p>
          <w:p>
            <w:pPr>
              <w:spacing w:line="400" w:lineRule="exact"/>
              <w:ind w:left="268" w:right="48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9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备  注</w:t>
            </w:r>
          </w:p>
        </w:tc>
        <w:tc>
          <w:tcPr>
            <w:tcW w:w="8152" w:type="dxa"/>
            <w:gridSpan w:val="18"/>
            <w:vAlign w:val="center"/>
          </w:tcPr>
          <w:p>
            <w:pPr>
              <w:spacing w:line="500" w:lineRule="exact"/>
              <w:rPr>
                <w:rFonts w:eastAsia="方正仿宋_GBK"/>
                <w:sz w:val="24"/>
              </w:rPr>
            </w:pPr>
          </w:p>
        </w:tc>
      </w:tr>
    </w:tbl>
    <w:p>
      <w:pPr>
        <w:spacing w:line="360" w:lineRule="exact"/>
        <w:ind w:firstLine="480"/>
        <w:jc w:val="left"/>
        <w:rPr>
          <w:rFonts w:eastAsia="方正仿宋_GBK"/>
          <w:sz w:val="24"/>
        </w:rPr>
      </w:pPr>
      <w:r>
        <w:rPr>
          <w:rFonts w:eastAsia="方正仿宋_GBK"/>
          <w:sz w:val="24"/>
        </w:rPr>
        <w:t>说明：所属类别指党政机关、事业单位、普通高校、普通中学、中等职业学校、国有企业、集体企业、非公企业、农村、街道社区、军队、青年社会组织、互联网行业组织、驻外团组织、其他。专职团干部指专门从事共青团工作，不兼其他工作的人员；兼职团干部指既从事共青团工作，又兼任其他工作的人员。</w:t>
      </w:r>
    </w:p>
    <w:p>
      <w:pPr>
        <w:spacing w:line="360" w:lineRule="exact"/>
        <w:jc w:val="left"/>
        <w:rPr>
          <w:rFonts w:eastAsia="方正黑体_GBK"/>
        </w:rPr>
      </w:pPr>
      <w:r>
        <w:rPr>
          <w:rFonts w:eastAsia="方正仿宋_GBK"/>
          <w:sz w:val="24"/>
        </w:rPr>
        <w:br w:type="page"/>
      </w:r>
      <w:r>
        <w:rPr>
          <w:rFonts w:eastAsia="方正黑体_GBK"/>
        </w:rPr>
        <w:t>附件</w:t>
      </w:r>
      <w:r>
        <w:rPr>
          <w:rFonts w:hint="eastAsia" w:eastAsia="方正黑体_GBK"/>
          <w:lang w:val="en-US" w:eastAsia="zh-CN"/>
        </w:rPr>
        <w:t>4</w:t>
      </w:r>
    </w:p>
    <w:p>
      <w:pPr>
        <w:spacing w:line="360" w:lineRule="exact"/>
        <w:jc w:val="left"/>
        <w:rPr>
          <w:rFonts w:eastAsia="方正黑体_GBK"/>
        </w:rPr>
      </w:pPr>
    </w:p>
    <w:p>
      <w:pPr>
        <w:spacing w:line="54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2016年</w:t>
      </w:r>
      <w:r>
        <w:rPr>
          <w:rFonts w:hint="eastAsia" w:ascii="方正小标宋_GBK" w:eastAsia="方正小标宋_GBK"/>
          <w:sz w:val="44"/>
          <w:szCs w:val="44"/>
        </w:rPr>
        <w:t>度“重庆市五四红旗团支部”申</w:t>
      </w:r>
      <w:r>
        <w:rPr>
          <w:rFonts w:eastAsia="方正小标宋_GBK"/>
          <w:sz w:val="44"/>
          <w:szCs w:val="44"/>
        </w:rPr>
        <w:t>报表</w:t>
      </w:r>
    </w:p>
    <w:p>
      <w:pPr>
        <w:spacing w:line="500" w:lineRule="exact"/>
        <w:rPr>
          <w:rFonts w:hint="eastAsia" w:eastAsia="方正仿宋_GBK"/>
          <w:sz w:val="24"/>
        </w:rPr>
      </w:pPr>
    </w:p>
    <w:p>
      <w:pPr>
        <w:spacing w:line="500" w:lineRule="exact"/>
        <w:rPr>
          <w:rFonts w:eastAsia="方正仿宋_GBK"/>
          <w:sz w:val="24"/>
        </w:rPr>
      </w:pPr>
      <w:r>
        <w:rPr>
          <w:rFonts w:eastAsia="方正仿宋_GBK"/>
          <w:sz w:val="24"/>
        </w:rPr>
        <w:t xml:space="preserve">申报单位（盖章）：                 </w:t>
      </w:r>
      <w:r>
        <w:rPr>
          <w:rFonts w:hint="eastAsia" w:eastAsia="方正仿宋_GBK"/>
          <w:sz w:val="24"/>
        </w:rPr>
        <w:t xml:space="preserve">       </w:t>
      </w:r>
      <w:r>
        <w:rPr>
          <w:rFonts w:eastAsia="方正仿宋_GBK"/>
          <w:sz w:val="24"/>
        </w:rPr>
        <w:t xml:space="preserve">      填表时间：2017年  月  日</w:t>
      </w:r>
    </w:p>
    <w:tbl>
      <w:tblPr>
        <w:tblStyle w:val="4"/>
        <w:tblW w:w="93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409"/>
        <w:gridCol w:w="299"/>
        <w:gridCol w:w="446"/>
        <w:gridCol w:w="70"/>
        <w:gridCol w:w="461"/>
        <w:gridCol w:w="125"/>
        <w:gridCol w:w="94"/>
        <w:gridCol w:w="847"/>
        <w:gridCol w:w="147"/>
        <w:gridCol w:w="488"/>
        <w:gridCol w:w="281"/>
        <w:gridCol w:w="199"/>
        <w:gridCol w:w="117"/>
        <w:gridCol w:w="189"/>
        <w:gridCol w:w="470"/>
        <w:gridCol w:w="28"/>
        <w:gridCol w:w="812"/>
        <w:gridCol w:w="175"/>
        <w:gridCol w:w="6"/>
        <w:gridCol w:w="10"/>
        <w:gridCol w:w="548"/>
        <w:gridCol w:w="77"/>
        <w:gridCol w:w="144"/>
        <w:gridCol w:w="78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51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团支部全称</w:t>
            </w:r>
          </w:p>
        </w:tc>
        <w:tc>
          <w:tcPr>
            <w:tcW w:w="3763" w:type="dxa"/>
            <w:gridSpan w:val="13"/>
            <w:vAlign w:val="top"/>
          </w:tcPr>
          <w:p>
            <w:pPr>
              <w:tabs>
                <w:tab w:val="left" w:pos="1410"/>
                <w:tab w:val="left" w:pos="2627"/>
                <w:tab w:val="left" w:pos="3180"/>
              </w:tabs>
              <w:spacing w:line="300" w:lineRule="exact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491" w:type="dxa"/>
            <w:gridSpan w:val="5"/>
            <w:vAlign w:val="center"/>
          </w:tcPr>
          <w:p>
            <w:pPr>
              <w:tabs>
                <w:tab w:val="left" w:pos="1410"/>
                <w:tab w:val="left" w:pos="2627"/>
                <w:tab w:val="left" w:pos="3180"/>
              </w:tabs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所属类别</w:t>
            </w:r>
          </w:p>
        </w:tc>
        <w:tc>
          <w:tcPr>
            <w:tcW w:w="2557" w:type="dxa"/>
            <w:gridSpan w:val="6"/>
            <w:vAlign w:val="top"/>
          </w:tcPr>
          <w:p>
            <w:pPr>
              <w:tabs>
                <w:tab w:val="left" w:pos="1410"/>
                <w:tab w:val="left" w:pos="2627"/>
                <w:tab w:val="left" w:pos="3180"/>
              </w:tabs>
              <w:spacing w:line="300" w:lineRule="exact"/>
              <w:rPr>
                <w:rFonts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51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所在单位</w:t>
            </w:r>
          </w:p>
          <w:p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全称</w:t>
            </w:r>
          </w:p>
        </w:tc>
        <w:tc>
          <w:tcPr>
            <w:tcW w:w="3763" w:type="dxa"/>
            <w:gridSpan w:val="13"/>
            <w:vAlign w:val="top"/>
          </w:tcPr>
          <w:p>
            <w:pPr>
              <w:tabs>
                <w:tab w:val="left" w:pos="1410"/>
                <w:tab w:val="left" w:pos="2627"/>
                <w:tab w:val="left" w:pos="3180"/>
              </w:tabs>
              <w:spacing w:line="300" w:lineRule="exact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485" w:type="dxa"/>
            <w:gridSpan w:val="4"/>
            <w:vAlign w:val="top"/>
          </w:tcPr>
          <w:p>
            <w:pPr>
              <w:tabs>
                <w:tab w:val="left" w:pos="1410"/>
                <w:tab w:val="left" w:pos="2627"/>
                <w:tab w:val="left" w:pos="3180"/>
              </w:tabs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注册志愿</w:t>
            </w:r>
          </w:p>
          <w:p>
            <w:pPr>
              <w:tabs>
                <w:tab w:val="left" w:pos="1410"/>
                <w:tab w:val="left" w:pos="2627"/>
                <w:tab w:val="left" w:pos="3180"/>
              </w:tabs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服务队时间</w:t>
            </w:r>
          </w:p>
        </w:tc>
        <w:tc>
          <w:tcPr>
            <w:tcW w:w="2563" w:type="dxa"/>
            <w:gridSpan w:val="7"/>
            <w:vAlign w:val="top"/>
          </w:tcPr>
          <w:p>
            <w:pPr>
              <w:tabs>
                <w:tab w:val="left" w:pos="1410"/>
                <w:tab w:val="left" w:pos="2627"/>
                <w:tab w:val="left" w:pos="3180"/>
              </w:tabs>
              <w:spacing w:line="300" w:lineRule="exact"/>
              <w:rPr>
                <w:rFonts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  <w:jc w:val="center"/>
        </w:trPr>
        <w:tc>
          <w:tcPr>
            <w:tcW w:w="151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团支部</w:t>
            </w:r>
          </w:p>
          <w:p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负责人姓名</w:t>
            </w:r>
          </w:p>
        </w:tc>
        <w:tc>
          <w:tcPr>
            <w:tcW w:w="127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21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联系电话</w:t>
            </w:r>
          </w:p>
        </w:tc>
        <w:tc>
          <w:tcPr>
            <w:tcW w:w="1274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491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地址邮编</w:t>
            </w:r>
          </w:p>
        </w:tc>
        <w:tc>
          <w:tcPr>
            <w:tcW w:w="2557" w:type="dxa"/>
            <w:gridSpan w:val="6"/>
            <w:vAlign w:val="top"/>
          </w:tcPr>
          <w:p>
            <w:pPr>
              <w:spacing w:line="300" w:lineRule="exact"/>
              <w:rPr>
                <w:rFonts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2326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是否开展</w:t>
            </w:r>
          </w:p>
          <w:p>
            <w:pPr>
              <w:spacing w:line="300" w:lineRule="exact"/>
              <w:jc w:val="center"/>
              <w:rPr>
                <w:rFonts w:eastAsia="方正仿宋_GBK"/>
                <w:spacing w:val="-10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支部上网</w:t>
            </w:r>
            <w:r>
              <w:rPr>
                <w:rFonts w:hint="eastAsia" w:eastAsia="方正仿宋_GBK"/>
                <w:sz w:val="24"/>
                <w:szCs w:val="24"/>
              </w:rPr>
              <w:t>行动</w:t>
            </w:r>
          </w:p>
        </w:tc>
        <w:tc>
          <w:tcPr>
            <w:tcW w:w="216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2912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pacing w:val="-10"/>
                <w:sz w:val="24"/>
                <w:szCs w:val="24"/>
              </w:rPr>
            </w:pPr>
            <w:r>
              <w:rPr>
                <w:rFonts w:eastAsia="方正仿宋_GBK"/>
                <w:spacing w:val="-10"/>
                <w:sz w:val="24"/>
                <w:szCs w:val="24"/>
              </w:rPr>
              <w:t>是否开展团支部书记年度</w:t>
            </w:r>
          </w:p>
          <w:p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pacing w:val="-10"/>
                <w:sz w:val="24"/>
                <w:szCs w:val="24"/>
              </w:rPr>
              <w:t>满意度测评及满意度数据</w:t>
            </w:r>
          </w:p>
        </w:tc>
        <w:tc>
          <w:tcPr>
            <w:tcW w:w="192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方正仿宋_GBK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方正仿宋_GBK"/>
                <w:sz w:val="24"/>
                <w:szCs w:val="24"/>
              </w:rPr>
            </w:pPr>
          </w:p>
          <w:p>
            <w:pPr>
              <w:spacing w:line="300" w:lineRule="exact"/>
              <w:jc w:val="left"/>
              <w:rPr>
                <w:rFonts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2326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hint="eastAsia" w:eastAsia="方正仿宋_GBK"/>
                <w:sz w:val="24"/>
                <w:szCs w:val="24"/>
              </w:rPr>
              <w:t>本年度主办</w:t>
            </w:r>
          </w:p>
          <w:p>
            <w:pPr>
              <w:spacing w:line="300" w:lineRule="exact"/>
              <w:jc w:val="center"/>
              <w:rPr>
                <w:rFonts w:hint="eastAsia" w:eastAsia="方正仿宋_GBK"/>
                <w:sz w:val="24"/>
                <w:szCs w:val="24"/>
              </w:rPr>
            </w:pPr>
            <w:r>
              <w:rPr>
                <w:rFonts w:hint="eastAsia" w:eastAsia="方正仿宋_GBK"/>
                <w:sz w:val="24"/>
                <w:szCs w:val="24"/>
              </w:rPr>
              <w:t>开放共享活动次数</w:t>
            </w:r>
          </w:p>
        </w:tc>
        <w:tc>
          <w:tcPr>
            <w:tcW w:w="216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方正仿宋_GBK"/>
                <w:sz w:val="24"/>
                <w:szCs w:val="24"/>
              </w:rPr>
            </w:pPr>
          </w:p>
        </w:tc>
        <w:tc>
          <w:tcPr>
            <w:tcW w:w="2912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hint="eastAsia" w:eastAsia="方正仿宋_GBK"/>
                <w:sz w:val="24"/>
                <w:szCs w:val="24"/>
              </w:rPr>
              <w:t>本年度组织支部团员青年</w:t>
            </w:r>
          </w:p>
          <w:p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hint="eastAsia" w:eastAsia="方正仿宋_GBK"/>
                <w:sz w:val="24"/>
                <w:szCs w:val="24"/>
              </w:rPr>
              <w:t>参加开放共享活动次数</w:t>
            </w:r>
          </w:p>
        </w:tc>
        <w:tc>
          <w:tcPr>
            <w:tcW w:w="1922" w:type="dxa"/>
            <w:gridSpan w:val="3"/>
            <w:tcBorders>
              <w:bottom w:val="single" w:color="auto" w:sz="4" w:space="0"/>
            </w:tcBorders>
            <w:vAlign w:val="top"/>
          </w:tcPr>
          <w:p>
            <w:pPr>
              <w:spacing w:line="300" w:lineRule="exact"/>
              <w:rPr>
                <w:rFonts w:hint="eastAsia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近</w:t>
            </w:r>
          </w:p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三</w:t>
            </w:r>
          </w:p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年</w:t>
            </w:r>
          </w:p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工</w:t>
            </w:r>
          </w:p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作</w:t>
            </w:r>
          </w:p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情</w:t>
            </w:r>
          </w:p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况</w:t>
            </w:r>
          </w:p>
        </w:tc>
        <w:tc>
          <w:tcPr>
            <w:tcW w:w="70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团</w:t>
            </w:r>
          </w:p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员</w:t>
            </w:r>
          </w:p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数</w:t>
            </w:r>
          </w:p>
        </w:tc>
        <w:tc>
          <w:tcPr>
            <w:tcW w:w="11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2014年</w:t>
            </w:r>
          </w:p>
        </w:tc>
        <w:tc>
          <w:tcPr>
            <w:tcW w:w="9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91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发展</w:t>
            </w:r>
          </w:p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团员数</w:t>
            </w:r>
          </w:p>
        </w:tc>
        <w:tc>
          <w:tcPr>
            <w:tcW w:w="9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2014年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816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“推优”入党数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2014年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1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2015年</w:t>
            </w:r>
          </w:p>
        </w:tc>
        <w:tc>
          <w:tcPr>
            <w:tcW w:w="9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9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9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2015年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816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2015年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1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2016年</w:t>
            </w:r>
          </w:p>
        </w:tc>
        <w:tc>
          <w:tcPr>
            <w:tcW w:w="9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9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9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2016年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816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2016年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275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2016年应上缴</w:t>
            </w:r>
          </w:p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团费数</w:t>
            </w:r>
          </w:p>
        </w:tc>
        <w:tc>
          <w:tcPr>
            <w:tcW w:w="189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6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2016年实际</w:t>
            </w:r>
          </w:p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上缴团费数</w:t>
            </w: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904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换届情况</w:t>
            </w:r>
          </w:p>
        </w:tc>
        <w:tc>
          <w:tcPr>
            <w:tcW w:w="2079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换届时间</w:t>
            </w:r>
          </w:p>
        </w:tc>
        <w:tc>
          <w:tcPr>
            <w:tcW w:w="423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换届后的团支部（总支）委员情况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exact"/>
          <w:jc w:val="center"/>
        </w:trPr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904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2079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223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人数</w:t>
            </w:r>
          </w:p>
        </w:tc>
        <w:tc>
          <w:tcPr>
            <w:tcW w:w="19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平均年龄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exact"/>
          <w:jc w:val="center"/>
        </w:trPr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904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20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223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9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exact"/>
          <w:jc w:val="center"/>
        </w:trPr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904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20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223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9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exact"/>
          <w:jc w:val="center"/>
        </w:trPr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904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在</w:t>
            </w:r>
            <w:r>
              <w:rPr>
                <w:rFonts w:hint="eastAsia" w:eastAsia="方正仿宋_GBK"/>
                <w:sz w:val="24"/>
                <w:szCs w:val="24"/>
              </w:rPr>
              <w:t>青年之家·</w:t>
            </w:r>
          </w:p>
          <w:p>
            <w:pPr>
              <w:spacing w:line="280" w:lineRule="exact"/>
              <w:jc w:val="center"/>
              <w:rPr>
                <w:rFonts w:hint="eastAsia"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市民学校开展</w:t>
            </w:r>
          </w:p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活动情况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年度</w:t>
            </w:r>
          </w:p>
        </w:tc>
        <w:tc>
          <w:tcPr>
            <w:tcW w:w="17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开展活动次数</w:t>
            </w:r>
          </w:p>
        </w:tc>
        <w:tc>
          <w:tcPr>
            <w:tcW w:w="17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参加活动人次</w:t>
            </w:r>
          </w:p>
        </w:tc>
        <w:tc>
          <w:tcPr>
            <w:tcW w:w="1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活动经费总数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904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2014年</w:t>
            </w:r>
          </w:p>
        </w:tc>
        <w:tc>
          <w:tcPr>
            <w:tcW w:w="17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hint="eastAsia" w:eastAsia="方正仿宋_GBK"/>
                <w:sz w:val="24"/>
                <w:szCs w:val="24"/>
              </w:rPr>
              <w:t xml:space="preserve"> </w:t>
            </w:r>
          </w:p>
        </w:tc>
        <w:tc>
          <w:tcPr>
            <w:tcW w:w="17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904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2015年</w:t>
            </w:r>
          </w:p>
        </w:tc>
        <w:tc>
          <w:tcPr>
            <w:tcW w:w="17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7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904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2016年</w:t>
            </w:r>
          </w:p>
        </w:tc>
        <w:tc>
          <w:tcPr>
            <w:tcW w:w="17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7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6" w:hRule="atLeast"/>
          <w:jc w:val="center"/>
        </w:trPr>
        <w:tc>
          <w:tcPr>
            <w:tcW w:w="2256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方正仿宋_GBK"/>
                <w:spacing w:val="-20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主要工作成绩</w:t>
            </w:r>
          </w:p>
        </w:tc>
        <w:tc>
          <w:tcPr>
            <w:tcW w:w="7066" w:type="dxa"/>
            <w:gridSpan w:val="22"/>
            <w:tcBorders>
              <w:top w:val="single" w:color="auto" w:sz="4" w:space="0"/>
            </w:tcBorders>
            <w:vAlign w:val="center"/>
          </w:tcPr>
          <w:p>
            <w:pPr>
              <w:spacing w:line="380" w:lineRule="exact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（另附1500字左右的事迹材料）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2" w:hRule="atLeast"/>
          <w:jc w:val="center"/>
        </w:trPr>
        <w:tc>
          <w:tcPr>
            <w:tcW w:w="225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近三年获得</w:t>
            </w:r>
          </w:p>
          <w:p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</w:rPr>
              <w:t>表彰奖励情况</w:t>
            </w:r>
          </w:p>
        </w:tc>
        <w:tc>
          <w:tcPr>
            <w:tcW w:w="7066" w:type="dxa"/>
            <w:gridSpan w:val="22"/>
            <w:vAlign w:val="top"/>
          </w:tcPr>
          <w:p>
            <w:pPr>
              <w:spacing w:line="380" w:lineRule="exact"/>
              <w:rPr>
                <w:rFonts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3" w:hRule="atLeast"/>
          <w:jc w:val="center"/>
        </w:trPr>
        <w:tc>
          <w:tcPr>
            <w:tcW w:w="225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所在单位党组织</w:t>
            </w:r>
          </w:p>
          <w:p>
            <w:pPr>
              <w:spacing w:line="34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推荐意见</w:t>
            </w:r>
          </w:p>
        </w:tc>
        <w:tc>
          <w:tcPr>
            <w:tcW w:w="2712" w:type="dxa"/>
            <w:gridSpan w:val="9"/>
            <w:vAlign w:val="top"/>
          </w:tcPr>
          <w:p>
            <w:pPr>
              <w:spacing w:line="400" w:lineRule="exact"/>
              <w:ind w:firstLine="943" w:firstLineChars="400"/>
              <w:jc w:val="center"/>
              <w:rPr>
                <w:rFonts w:eastAsia="方正仿宋_GBK"/>
                <w:sz w:val="24"/>
                <w:szCs w:val="24"/>
              </w:rPr>
            </w:pPr>
          </w:p>
          <w:p>
            <w:pPr>
              <w:spacing w:line="400" w:lineRule="exact"/>
              <w:ind w:firstLine="943" w:firstLineChars="400"/>
              <w:jc w:val="center"/>
              <w:rPr>
                <w:rFonts w:eastAsia="方正仿宋_GBK"/>
                <w:sz w:val="24"/>
                <w:szCs w:val="24"/>
              </w:rPr>
            </w:pPr>
          </w:p>
          <w:p>
            <w:pPr>
              <w:spacing w:line="400" w:lineRule="exact"/>
              <w:ind w:firstLine="943" w:firstLineChars="400"/>
              <w:jc w:val="center"/>
              <w:rPr>
                <w:rFonts w:eastAsia="方正仿宋_GBK"/>
                <w:sz w:val="24"/>
                <w:szCs w:val="24"/>
              </w:rPr>
            </w:pPr>
          </w:p>
          <w:p>
            <w:pPr>
              <w:spacing w:line="400" w:lineRule="exact"/>
              <w:ind w:firstLine="943" w:firstLineChars="400"/>
              <w:jc w:val="center"/>
              <w:rPr>
                <w:rFonts w:eastAsia="方正仿宋_GBK"/>
                <w:sz w:val="24"/>
                <w:szCs w:val="24"/>
              </w:rPr>
            </w:pPr>
          </w:p>
          <w:p>
            <w:pPr>
              <w:spacing w:line="400" w:lineRule="exact"/>
              <w:ind w:firstLine="943" w:firstLineChars="400"/>
              <w:jc w:val="center"/>
              <w:rPr>
                <w:rFonts w:eastAsia="方正仿宋_GBK"/>
                <w:sz w:val="24"/>
                <w:szCs w:val="24"/>
              </w:rPr>
            </w:pPr>
          </w:p>
          <w:p>
            <w:pPr>
              <w:spacing w:line="400" w:lineRule="exact"/>
              <w:ind w:firstLine="943" w:firstLineChars="400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（盖  章）</w:t>
            </w:r>
          </w:p>
          <w:p>
            <w:pPr>
              <w:spacing w:line="400" w:lineRule="exact"/>
              <w:ind w:firstLine="590" w:firstLineChars="250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 xml:space="preserve">   年  月  日</w:t>
            </w:r>
          </w:p>
        </w:tc>
        <w:tc>
          <w:tcPr>
            <w:tcW w:w="1807" w:type="dxa"/>
            <w:gridSpan w:val="8"/>
            <w:vAlign w:val="center"/>
          </w:tcPr>
          <w:p>
            <w:pPr>
              <w:widowControl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上级团委</w:t>
            </w:r>
          </w:p>
          <w:p>
            <w:pPr>
              <w:widowControl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推荐意见</w:t>
            </w:r>
          </w:p>
        </w:tc>
        <w:tc>
          <w:tcPr>
            <w:tcW w:w="2547" w:type="dxa"/>
            <w:gridSpan w:val="5"/>
            <w:vAlign w:val="top"/>
          </w:tcPr>
          <w:p>
            <w:pPr>
              <w:spacing w:line="400" w:lineRule="exact"/>
              <w:ind w:firstLine="943" w:firstLineChars="400"/>
              <w:jc w:val="center"/>
              <w:rPr>
                <w:rFonts w:eastAsia="方正仿宋_GBK"/>
                <w:sz w:val="24"/>
                <w:szCs w:val="24"/>
              </w:rPr>
            </w:pPr>
          </w:p>
          <w:p>
            <w:pPr>
              <w:spacing w:line="400" w:lineRule="exact"/>
              <w:ind w:firstLine="943" w:firstLineChars="400"/>
              <w:jc w:val="center"/>
              <w:rPr>
                <w:rFonts w:eastAsia="方正仿宋_GBK"/>
                <w:sz w:val="24"/>
                <w:szCs w:val="24"/>
              </w:rPr>
            </w:pPr>
          </w:p>
          <w:p>
            <w:pPr>
              <w:spacing w:line="400" w:lineRule="exact"/>
              <w:ind w:firstLine="943" w:firstLineChars="400"/>
              <w:jc w:val="center"/>
              <w:rPr>
                <w:rFonts w:eastAsia="方正仿宋_GBK"/>
                <w:sz w:val="24"/>
                <w:szCs w:val="24"/>
              </w:rPr>
            </w:pPr>
          </w:p>
          <w:p>
            <w:pPr>
              <w:spacing w:line="400" w:lineRule="exact"/>
              <w:ind w:firstLine="943" w:firstLineChars="400"/>
              <w:jc w:val="center"/>
              <w:rPr>
                <w:rFonts w:eastAsia="方正仿宋_GBK"/>
                <w:sz w:val="24"/>
                <w:szCs w:val="24"/>
              </w:rPr>
            </w:pPr>
          </w:p>
          <w:p>
            <w:pPr>
              <w:spacing w:line="400" w:lineRule="exact"/>
              <w:ind w:firstLine="943" w:firstLineChars="400"/>
              <w:jc w:val="center"/>
              <w:rPr>
                <w:rFonts w:eastAsia="方正仿宋_GBK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 xml:space="preserve">       （盖  章）</w:t>
            </w:r>
          </w:p>
          <w:p>
            <w:pPr>
              <w:spacing w:line="400" w:lineRule="exact"/>
              <w:ind w:firstLine="708" w:firstLineChars="300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 xml:space="preserve">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225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eastAsia="方正仿宋_GBK"/>
                <w:spacing w:val="-20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各区县（自治县）人力社保局，市级各部门、有关企事业单位组织（干部、人事）部（处）审核意见</w:t>
            </w:r>
          </w:p>
        </w:tc>
        <w:tc>
          <w:tcPr>
            <w:tcW w:w="2712" w:type="dxa"/>
            <w:gridSpan w:val="9"/>
            <w:vAlign w:val="bottom"/>
          </w:tcPr>
          <w:p>
            <w:pPr>
              <w:spacing w:line="400" w:lineRule="exact"/>
              <w:ind w:left="27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 xml:space="preserve">    （盖  章）</w:t>
            </w:r>
          </w:p>
          <w:p>
            <w:pPr>
              <w:spacing w:line="400" w:lineRule="exact"/>
              <w:ind w:firstLine="590" w:firstLineChars="25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年   月  日</w:t>
            </w:r>
          </w:p>
        </w:tc>
        <w:tc>
          <w:tcPr>
            <w:tcW w:w="1807" w:type="dxa"/>
            <w:gridSpan w:val="8"/>
            <w:vAlign w:val="center"/>
          </w:tcPr>
          <w:p>
            <w:pPr>
              <w:spacing w:line="34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各区县（自治县）团委，市各直属、重点联系</w:t>
            </w:r>
            <w:r>
              <w:rPr>
                <w:rFonts w:eastAsia="方正仿宋_GBK"/>
                <w:spacing w:val="-14"/>
                <w:sz w:val="24"/>
                <w:szCs w:val="24"/>
              </w:rPr>
              <w:t>团组织审核意见</w:t>
            </w:r>
          </w:p>
        </w:tc>
        <w:tc>
          <w:tcPr>
            <w:tcW w:w="2547" w:type="dxa"/>
            <w:gridSpan w:val="5"/>
            <w:vAlign w:val="bottom"/>
          </w:tcPr>
          <w:p>
            <w:pPr>
              <w:spacing w:line="400" w:lineRule="exact"/>
              <w:ind w:left="27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 xml:space="preserve">     （盖  章）</w:t>
            </w:r>
          </w:p>
          <w:p>
            <w:pPr>
              <w:spacing w:line="400" w:lineRule="exact"/>
              <w:ind w:left="268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 xml:space="preserve">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2" w:hRule="atLeast"/>
          <w:jc w:val="center"/>
        </w:trPr>
        <w:tc>
          <w:tcPr>
            <w:tcW w:w="225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市人力社保局</w:t>
            </w:r>
          </w:p>
          <w:p>
            <w:pPr>
              <w:spacing w:line="340" w:lineRule="exact"/>
              <w:jc w:val="center"/>
              <w:rPr>
                <w:rFonts w:eastAsia="方正仿宋_GBK"/>
                <w:spacing w:val="-20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审核意见</w:t>
            </w:r>
          </w:p>
        </w:tc>
        <w:tc>
          <w:tcPr>
            <w:tcW w:w="2712" w:type="dxa"/>
            <w:gridSpan w:val="9"/>
            <w:vAlign w:val="bottom"/>
          </w:tcPr>
          <w:p>
            <w:pPr>
              <w:spacing w:line="400" w:lineRule="exact"/>
              <w:ind w:right="480" w:firstLine="4953" w:firstLineChars="2100"/>
              <w:jc w:val="right"/>
              <w:rPr>
                <w:rFonts w:eastAsia="方正仿宋_GBK"/>
                <w:sz w:val="24"/>
                <w:szCs w:val="24"/>
              </w:rPr>
            </w:pPr>
          </w:p>
          <w:p>
            <w:pPr>
              <w:spacing w:line="400" w:lineRule="exact"/>
              <w:ind w:left="27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 xml:space="preserve">      （盖  章）</w:t>
            </w:r>
          </w:p>
          <w:p>
            <w:pPr>
              <w:spacing w:line="400" w:lineRule="exact"/>
              <w:ind w:left="27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 xml:space="preserve">  年   月   日</w:t>
            </w:r>
          </w:p>
        </w:tc>
        <w:tc>
          <w:tcPr>
            <w:tcW w:w="1807" w:type="dxa"/>
            <w:gridSpan w:val="8"/>
            <w:vAlign w:val="center"/>
          </w:tcPr>
          <w:p>
            <w:pPr>
              <w:spacing w:line="34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团市委</w:t>
            </w:r>
          </w:p>
          <w:p>
            <w:pPr>
              <w:spacing w:line="34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审核意见</w:t>
            </w:r>
          </w:p>
        </w:tc>
        <w:tc>
          <w:tcPr>
            <w:tcW w:w="2547" w:type="dxa"/>
            <w:gridSpan w:val="5"/>
            <w:vAlign w:val="bottom"/>
          </w:tcPr>
          <w:p>
            <w:pPr>
              <w:spacing w:line="400" w:lineRule="exact"/>
              <w:ind w:left="27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 xml:space="preserve">      （盖  章）</w:t>
            </w:r>
          </w:p>
          <w:p>
            <w:pPr>
              <w:spacing w:line="400" w:lineRule="exact"/>
              <w:ind w:left="27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 xml:space="preserve">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56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备  注</w:t>
            </w:r>
          </w:p>
        </w:tc>
        <w:tc>
          <w:tcPr>
            <w:tcW w:w="7066" w:type="dxa"/>
            <w:gridSpan w:val="22"/>
            <w:vAlign w:val="center"/>
          </w:tcPr>
          <w:p>
            <w:pPr>
              <w:spacing w:line="500" w:lineRule="exact"/>
              <w:rPr>
                <w:rFonts w:eastAsia="方正仿宋_GBK"/>
                <w:sz w:val="24"/>
                <w:szCs w:val="24"/>
              </w:rPr>
            </w:pPr>
          </w:p>
          <w:p>
            <w:pPr>
              <w:spacing w:line="500" w:lineRule="exact"/>
              <w:rPr>
                <w:rFonts w:eastAsia="方正仿宋_GBK"/>
                <w:sz w:val="24"/>
                <w:szCs w:val="24"/>
              </w:rPr>
            </w:pPr>
          </w:p>
        </w:tc>
      </w:tr>
    </w:tbl>
    <w:p>
      <w:pPr>
        <w:spacing w:line="340" w:lineRule="exact"/>
        <w:ind w:firstLine="482"/>
      </w:pPr>
      <w:r>
        <w:rPr>
          <w:rFonts w:eastAsia="方正仿宋_GBK"/>
          <w:sz w:val="24"/>
        </w:rPr>
        <w:t>说明：所属类别指党政机关、事业单位、普通高校、普通中学、中等职业学校、国有企业、集体企业、非公企业、农村、街道社区、军队、青年社会组织、互联网行业组织、驻外团组织、其他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仿宋简体"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大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腾祥伯当行楷简">
    <w:altName w:val="宋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腾祥范笑歌楷书简">
    <w:altName w:val="宋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腾祥孔淼卡通简">
    <w:altName w:val="宋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616063"/>
    <w:rsid w:val="25254F99"/>
    <w:rsid w:val="31616063"/>
    <w:rsid w:val="31D6060E"/>
    <w:rsid w:val="7DF3788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rFonts w:eastAsia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2017-03-08T00:57:00Z</dcterms:created>
  <dc:creator>Administrator</dc:creator>
  <cp:lastModifiedBy>Administrator</cp:lastModifiedBy>
  <dcterms:modified xsi:type="dcterms:W3CDTF">2017-03-08T02:32:17Z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