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20" w:lineRule="atLeast"/>
        <w:jc w:val="center"/>
        <w:rPr>
          <w:rFonts w:ascii="仿宋_GB2312" w:hAnsi="仿宋_GB2312" w:cs="仿宋"/>
          <w:b/>
          <w:bCs/>
          <w:color w:val="000000"/>
          <w:sz w:val="44"/>
          <w:szCs w:val="44"/>
        </w:rPr>
      </w:pPr>
      <w:r>
        <w:rPr>
          <w:rFonts w:hint="eastAsia" w:ascii="仿宋_GB2312" w:hAnsi="仿宋_GB2312" w:cs="仿宋"/>
          <w:b/>
          <w:bCs/>
          <w:color w:val="000000"/>
          <w:sz w:val="44"/>
          <w:szCs w:val="44"/>
        </w:rPr>
        <w:t>共青团重庆电信职业学院委员会2015—2016学年第二学期</w:t>
      </w:r>
    </w:p>
    <w:p>
      <w:pPr>
        <w:pStyle w:val="4"/>
        <w:spacing w:line="320" w:lineRule="atLeast"/>
        <w:jc w:val="center"/>
        <w:rPr>
          <w:rFonts w:hint="eastAsia" w:ascii="仿宋_GB2312" w:hAnsi="仿宋_GB2312" w:cs="仿宋"/>
          <w:b/>
          <w:bCs/>
          <w:color w:val="000000"/>
          <w:sz w:val="44"/>
          <w:szCs w:val="44"/>
        </w:rPr>
      </w:pPr>
      <w:r>
        <w:rPr>
          <w:rFonts w:hint="eastAsia" w:ascii="仿宋_GB2312" w:hAnsi="仿宋_GB2312" w:cs="仿宋"/>
          <w:b/>
          <w:bCs/>
          <w:color w:val="000000"/>
          <w:sz w:val="44"/>
          <w:szCs w:val="44"/>
        </w:rPr>
        <w:t xml:space="preserve">     </w:t>
      </w:r>
      <w:r>
        <w:rPr>
          <w:rFonts w:hint="eastAsia" w:ascii="仿宋_GB2312" w:hAnsi="仿宋_GB2312" w:cs="仿宋"/>
          <w:b/>
          <w:bCs/>
          <w:color w:val="000000"/>
          <w:sz w:val="44"/>
          <w:szCs w:val="44"/>
          <w:lang w:eastAsia="zh-CN"/>
        </w:rPr>
        <w:t>第</w:t>
      </w:r>
      <w:bookmarkStart w:id="0" w:name="_GoBack"/>
      <w:r>
        <w:rPr>
          <w:rFonts w:hint="eastAsia" w:ascii="仿宋_GB2312" w:hAnsi="仿宋_GB2312" w:cs="仿宋"/>
          <w:b/>
          <w:bCs/>
          <w:color w:val="FF0000"/>
          <w:sz w:val="44"/>
          <w:szCs w:val="44"/>
          <w:lang w:eastAsia="zh-CN"/>
        </w:rPr>
        <w:t>三</w:t>
      </w:r>
      <w:bookmarkEnd w:id="0"/>
      <w:r>
        <w:rPr>
          <w:rFonts w:hint="eastAsia" w:ascii="仿宋_GB2312" w:hAnsi="仿宋_GB2312" w:cs="仿宋"/>
          <w:b/>
          <w:bCs/>
          <w:color w:val="000000"/>
          <w:sz w:val="44"/>
          <w:szCs w:val="44"/>
          <w:lang w:eastAsia="zh-CN"/>
        </w:rPr>
        <w:t>周</w:t>
      </w:r>
      <w:r>
        <w:rPr>
          <w:rFonts w:hint="eastAsia" w:ascii="仿宋_GB2312" w:hAnsi="仿宋_GB2312" w:cs="仿宋"/>
          <w:b/>
          <w:bCs/>
          <w:color w:val="000000"/>
          <w:sz w:val="44"/>
          <w:szCs w:val="44"/>
        </w:rPr>
        <w:t>主要工作日程推进表</w:t>
      </w:r>
    </w:p>
    <w:tbl>
      <w:tblPr>
        <w:tblStyle w:val="3"/>
        <w:tblW w:w="13922" w:type="dxa"/>
        <w:jc w:val="center"/>
        <w:tblInd w:w="-32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5975"/>
        <w:gridCol w:w="1750"/>
        <w:gridCol w:w="1352"/>
        <w:gridCol w:w="2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2225" w:type="dxa"/>
            <w:shd w:val="clear" w:color="auto" w:fill="CCCCCC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5975" w:type="dxa"/>
            <w:shd w:val="clear" w:color="auto" w:fill="CCCCCC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  <w:t>活动内容</w:t>
            </w:r>
          </w:p>
        </w:tc>
        <w:tc>
          <w:tcPr>
            <w:tcW w:w="1750" w:type="dxa"/>
            <w:shd w:val="clear" w:color="auto" w:fill="CCCCCC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  <w:t>完成时限</w:t>
            </w:r>
          </w:p>
        </w:tc>
        <w:tc>
          <w:tcPr>
            <w:tcW w:w="1352" w:type="dxa"/>
            <w:shd w:val="clear" w:color="auto" w:fill="CCCCCC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2620" w:type="dxa"/>
            <w:shd w:val="clear" w:color="auto" w:fill="CCCCCC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  <w:t>协助部门(人)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restart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shd w:val="clear" w:color="auto" w:fill="auto"/>
                <w:lang w:val="en-US" w:eastAsia="zh-CN"/>
              </w:rPr>
              <w:t>2016年3月14日</w:t>
            </w:r>
          </w:p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shd w:val="clear" w:color="auto" w:fill="auto"/>
                <w:lang w:val="en-US" w:eastAsia="zh-CN"/>
              </w:rPr>
              <w:t>——3月18日</w:t>
            </w:r>
          </w:p>
        </w:tc>
        <w:tc>
          <w:tcPr>
            <w:tcW w:w="5975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lang w:val="en-US" w:eastAsia="zh-CN"/>
              </w:rPr>
              <w:t>持续跟进“市民学校”的创建工作</w:t>
            </w:r>
          </w:p>
        </w:tc>
        <w:tc>
          <w:tcPr>
            <w:tcW w:w="1750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3月</w:t>
            </w: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—4月</w:t>
            </w:r>
          </w:p>
        </w:tc>
        <w:tc>
          <w:tcPr>
            <w:tcW w:w="1352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杨山</w:t>
            </w:r>
          </w:p>
        </w:tc>
        <w:tc>
          <w:tcPr>
            <w:tcW w:w="2620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各二级学院团总支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开展两校区学生干部素质拓展</w:t>
            </w:r>
          </w:p>
        </w:tc>
        <w:tc>
          <w:tcPr>
            <w:tcW w:w="1750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3月</w:t>
            </w:r>
            <w:r>
              <w:rPr>
                <w:rFonts w:hint="eastAsia" w:ascii="仿宋_GB2312" w:hAnsi="仿宋_GB2312" w:eastAsia="仿宋_GB2312"/>
                <w:sz w:val="24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/>
                <w:sz w:val="24"/>
              </w:rPr>
              <w:t>日前</w:t>
            </w:r>
          </w:p>
        </w:tc>
        <w:tc>
          <w:tcPr>
            <w:tcW w:w="1352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杨山</w:t>
            </w:r>
          </w:p>
        </w:tc>
        <w:tc>
          <w:tcPr>
            <w:tcW w:w="2620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lang w:eastAsia="zh-CN"/>
              </w:rPr>
              <w:t>学生会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开展“</w:t>
            </w: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3.15”主题活动日</w:t>
            </w:r>
          </w:p>
        </w:tc>
        <w:tc>
          <w:tcPr>
            <w:tcW w:w="1750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3月</w:t>
            </w:r>
            <w:r>
              <w:rPr>
                <w:rFonts w:hint="eastAsia" w:ascii="仿宋_GB2312" w:hAnsi="仿宋_GB2312" w:eastAsia="仿宋_GB2312"/>
                <w:sz w:val="24"/>
                <w:lang w:val="en-US" w:eastAsia="zh-CN"/>
              </w:rPr>
              <w:t>16</w:t>
            </w:r>
            <w:r>
              <w:rPr>
                <w:rFonts w:hint="eastAsia" w:ascii="仿宋_GB2312" w:hAnsi="仿宋_GB2312" w:eastAsia="仿宋_GB2312"/>
                <w:sz w:val="24"/>
              </w:rPr>
              <w:t>日前</w:t>
            </w:r>
          </w:p>
        </w:tc>
        <w:tc>
          <w:tcPr>
            <w:tcW w:w="1352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杨山</w:t>
            </w:r>
          </w:p>
        </w:tc>
        <w:tc>
          <w:tcPr>
            <w:tcW w:w="2620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各二级学院</w:t>
            </w:r>
            <w:r>
              <w:rPr>
                <w:rFonts w:hint="eastAsia" w:ascii="仿宋_GB2312" w:hAnsi="仿宋_GB2312" w:eastAsia="仿宋_GB2312"/>
                <w:sz w:val="24"/>
                <w:lang w:eastAsia="zh-CN"/>
              </w:rPr>
              <w:t>、校学生会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完成“暖青汇”的填报工作</w:t>
            </w:r>
          </w:p>
        </w:tc>
        <w:tc>
          <w:tcPr>
            <w:tcW w:w="1750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3月</w:t>
            </w:r>
            <w:r>
              <w:rPr>
                <w:rFonts w:hint="eastAsia" w:ascii="仿宋_GB2312" w:hAnsi="仿宋_GB2312" w:eastAsia="仿宋_GB2312"/>
                <w:sz w:val="24"/>
                <w:lang w:val="en-US" w:eastAsia="zh-CN"/>
              </w:rPr>
              <w:t>13</w:t>
            </w:r>
            <w:r>
              <w:rPr>
                <w:rFonts w:hint="eastAsia" w:ascii="仿宋_GB2312" w:hAnsi="仿宋_GB2312" w:eastAsia="仿宋_GB2312"/>
                <w:sz w:val="24"/>
              </w:rPr>
              <w:t>日前</w:t>
            </w:r>
          </w:p>
        </w:tc>
        <w:tc>
          <w:tcPr>
            <w:tcW w:w="1352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杨山</w:t>
            </w:r>
          </w:p>
        </w:tc>
        <w:tc>
          <w:tcPr>
            <w:tcW w:w="2620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各二级学院团总支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完成团员证的补办工作</w:t>
            </w:r>
          </w:p>
        </w:tc>
        <w:tc>
          <w:tcPr>
            <w:tcW w:w="1750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3月18日前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杨山</w:t>
            </w:r>
          </w:p>
        </w:tc>
        <w:tc>
          <w:tcPr>
            <w:tcW w:w="2620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各二级学院团总支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持续组织学生干部学习两会精神</w:t>
            </w:r>
          </w:p>
        </w:tc>
        <w:tc>
          <w:tcPr>
            <w:tcW w:w="1750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3月18日前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杨山</w:t>
            </w:r>
          </w:p>
        </w:tc>
        <w:tc>
          <w:tcPr>
            <w:tcW w:w="2620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lang w:eastAsia="zh-CN"/>
              </w:rPr>
              <w:t>学生会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继续开展第二届“社团文化艺术节”相关活动</w:t>
            </w:r>
          </w:p>
        </w:tc>
        <w:tc>
          <w:tcPr>
            <w:tcW w:w="1750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3月18日前</w:t>
            </w:r>
          </w:p>
        </w:tc>
        <w:tc>
          <w:tcPr>
            <w:tcW w:w="1352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杨山</w:t>
            </w:r>
          </w:p>
        </w:tc>
        <w:tc>
          <w:tcPr>
            <w:tcW w:w="2620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社团部、各学生社团</w:t>
            </w:r>
          </w:p>
        </w:tc>
      </w:tr>
    </w:tbl>
    <w:p>
      <w:pPr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200000BF" w:csb1="D7F7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200000BF" w:csb1="D7F7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modern"/>
    <w:pitch w:val="default"/>
    <w:sig w:usb0="80001AFF" w:usb1="0000396B" w:usb2="00000000" w:usb3="00000000" w:csb0="200000BF" w:csb1="D7F7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022BF"/>
    <w:rsid w:val="10CB154C"/>
    <w:rsid w:val="38C328D0"/>
    <w:rsid w:val="468022B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2016-03-23T01:48:00Z</dcterms:created>
  <dc:creator>Administrator</dc:creator>
  <cp:lastModifiedBy>Administrator</cp:lastModifiedBy>
  <dcterms:modified xsi:type="dcterms:W3CDTF">2016-03-29T00:26:08Z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